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C6FD4D" w14:textId="03E4DDD0" w:rsidR="00D216C9" w:rsidRDefault="00F436FC" w:rsidP="004A3738">
      <w:pPr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认识电力系统</w:t>
      </w:r>
      <w:bookmarkStart w:id="0" w:name="_GoBack"/>
      <w:bookmarkEnd w:id="0"/>
      <w:r w:rsidR="00762894" w:rsidRPr="00762894">
        <w:rPr>
          <w:rFonts w:ascii="宋体" w:eastAsia="宋体" w:hAnsi="宋体" w:hint="eastAsia"/>
          <w:sz w:val="28"/>
          <w:szCs w:val="28"/>
        </w:rPr>
        <w:t>练习题</w:t>
      </w:r>
    </w:p>
    <w:p w14:paraId="0D0AE673" w14:textId="57B9F101" w:rsidR="00762894" w:rsidRPr="00762894" w:rsidRDefault="00762894" w:rsidP="00762894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Pr="00762894">
        <w:rPr>
          <w:rFonts w:ascii="宋体" w:eastAsia="宋体" w:hAnsi="宋体" w:hint="eastAsia"/>
          <w:sz w:val="24"/>
          <w:szCs w:val="24"/>
        </w:rPr>
        <w:t>填空题</w:t>
      </w:r>
      <w:r w:rsidR="00A11667">
        <w:rPr>
          <w:rFonts w:ascii="宋体" w:eastAsia="宋体" w:hAnsi="宋体" w:hint="eastAsia"/>
          <w:sz w:val="24"/>
          <w:szCs w:val="24"/>
        </w:rPr>
        <w:t>。</w:t>
      </w:r>
    </w:p>
    <w:p w14:paraId="01E8C46B" w14:textId="6D1E3369" w:rsidR="00762894" w:rsidRPr="00762894" w:rsidRDefault="00762894" w:rsidP="00762894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1.</w:t>
      </w:r>
      <w:r w:rsidRPr="00762894">
        <w:rPr>
          <w:rFonts w:ascii="宋体" w:eastAsia="宋体" w:hAnsi="宋体" w:cs="宋体" w:hint="eastAsia"/>
          <w:sz w:val="24"/>
          <w:szCs w:val="24"/>
        </w:rPr>
        <w:t>根据一次能源的不同，发电厂可以分为</w:t>
      </w:r>
      <w:r w:rsidRPr="00762894">
        <w:rPr>
          <w:rFonts w:ascii="宋体" w:eastAsia="宋体" w:hAnsi="宋体" w:cs="宋体" w:hint="eastAsia"/>
          <w:sz w:val="24"/>
          <w:szCs w:val="24"/>
          <w:u w:val="single"/>
        </w:rPr>
        <w:t xml:space="preserve">  </w:t>
      </w:r>
      <w:r w:rsidR="004A3738">
        <w:rPr>
          <w:rFonts w:ascii="宋体" w:eastAsia="宋体" w:hAnsi="宋体" w:cs="宋体" w:hint="eastAsia"/>
          <w:sz w:val="24"/>
          <w:szCs w:val="24"/>
          <w:u w:val="single"/>
        </w:rPr>
        <w:t xml:space="preserve">  </w:t>
      </w:r>
      <w:r w:rsidR="004A3738">
        <w:rPr>
          <w:rFonts w:ascii="宋体" w:eastAsia="宋体" w:hAnsi="宋体" w:cs="宋体"/>
          <w:sz w:val="24"/>
          <w:szCs w:val="24"/>
          <w:u w:val="single"/>
        </w:rPr>
        <w:t xml:space="preserve">      </w:t>
      </w:r>
      <w:r w:rsidRPr="00762894">
        <w:rPr>
          <w:rFonts w:ascii="宋体" w:eastAsia="宋体" w:hAnsi="宋体" w:cs="宋体" w:hint="eastAsia"/>
          <w:sz w:val="24"/>
          <w:szCs w:val="24"/>
          <w:u w:val="single"/>
        </w:rPr>
        <w:t xml:space="preserve"> </w:t>
      </w:r>
      <w:r w:rsidRPr="00762894">
        <w:rPr>
          <w:rFonts w:ascii="宋体" w:eastAsia="宋体" w:hAnsi="宋体" w:cs="宋体" w:hint="eastAsia"/>
          <w:sz w:val="24"/>
          <w:szCs w:val="24"/>
        </w:rPr>
        <w:t>、水力发电厂、</w:t>
      </w:r>
      <w:r w:rsidRPr="00762894">
        <w:rPr>
          <w:rFonts w:ascii="宋体" w:eastAsia="宋体" w:hAnsi="宋体" w:cs="宋体" w:hint="eastAsia"/>
          <w:sz w:val="24"/>
          <w:szCs w:val="24"/>
          <w:u w:val="single"/>
        </w:rPr>
        <w:t xml:space="preserve">  </w:t>
      </w:r>
      <w:r w:rsidR="004A3738">
        <w:rPr>
          <w:rFonts w:ascii="宋体" w:eastAsia="宋体" w:hAnsi="宋体" w:cs="宋体" w:hint="eastAsia"/>
          <w:sz w:val="24"/>
          <w:szCs w:val="24"/>
          <w:u w:val="single"/>
        </w:rPr>
        <w:t xml:space="preserve"> </w:t>
      </w:r>
      <w:r w:rsidR="004A3738">
        <w:rPr>
          <w:rFonts w:ascii="宋体" w:eastAsia="宋体" w:hAnsi="宋体" w:cs="宋体"/>
          <w:sz w:val="24"/>
          <w:szCs w:val="24"/>
          <w:u w:val="single"/>
        </w:rPr>
        <w:t xml:space="preserve">   </w:t>
      </w:r>
      <w:r w:rsidRPr="00762894">
        <w:rPr>
          <w:rFonts w:ascii="宋体" w:eastAsia="宋体" w:hAnsi="宋体" w:cs="宋体" w:hint="eastAsia"/>
          <w:sz w:val="24"/>
          <w:szCs w:val="24"/>
          <w:u w:val="single"/>
        </w:rPr>
        <w:t xml:space="preserve">  </w:t>
      </w:r>
      <w:r w:rsidR="00A11667">
        <w:rPr>
          <w:rFonts w:ascii="宋体" w:eastAsia="宋体" w:hAnsi="宋体" w:cs="宋体" w:hint="eastAsia"/>
          <w:sz w:val="24"/>
          <w:szCs w:val="24"/>
        </w:rPr>
        <w:t>和</w:t>
      </w:r>
      <w:r w:rsidRPr="00762894">
        <w:rPr>
          <w:rFonts w:ascii="宋体" w:eastAsia="宋体" w:hAnsi="宋体" w:cs="宋体" w:hint="eastAsia"/>
          <w:sz w:val="24"/>
          <w:szCs w:val="24"/>
        </w:rPr>
        <w:t>新能源发电厂。</w:t>
      </w:r>
    </w:p>
    <w:p w14:paraId="59C3E4E2" w14:textId="04FB5411" w:rsidR="00762894" w:rsidRPr="00762894" w:rsidRDefault="00762894" w:rsidP="00762894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762894">
        <w:rPr>
          <w:rFonts w:ascii="宋体" w:eastAsia="宋体" w:hAnsi="宋体" w:cs="宋体" w:hint="eastAsia"/>
          <w:sz w:val="24"/>
          <w:szCs w:val="24"/>
        </w:rPr>
        <w:t>2.对于降压变压器来说，一次绕组是接受电能的，可看成是用电设备其额定电压与用电设备的额定电压</w:t>
      </w:r>
      <w:r w:rsidRPr="00762894">
        <w:rPr>
          <w:rFonts w:ascii="宋体" w:eastAsia="宋体" w:hAnsi="宋体" w:cs="宋体" w:hint="eastAsia"/>
          <w:sz w:val="24"/>
          <w:szCs w:val="24"/>
          <w:u w:val="single"/>
        </w:rPr>
        <w:t xml:space="preserve">    </w:t>
      </w:r>
      <w:r w:rsidR="004A3738">
        <w:rPr>
          <w:rFonts w:ascii="宋体" w:eastAsia="宋体" w:hAnsi="宋体" w:cs="宋体" w:hint="eastAsia"/>
          <w:sz w:val="24"/>
          <w:szCs w:val="24"/>
          <w:u w:val="single"/>
        </w:rPr>
        <w:t xml:space="preserve"> </w:t>
      </w:r>
      <w:r w:rsidRPr="00762894">
        <w:rPr>
          <w:rFonts w:ascii="宋体" w:eastAsia="宋体" w:hAnsi="宋体" w:cs="宋体" w:hint="eastAsia"/>
          <w:sz w:val="24"/>
          <w:szCs w:val="24"/>
          <w:u w:val="single"/>
        </w:rPr>
        <w:t xml:space="preserve">  </w:t>
      </w:r>
      <w:r w:rsidRPr="00762894">
        <w:rPr>
          <w:rFonts w:ascii="宋体" w:eastAsia="宋体" w:hAnsi="宋体" w:cs="宋体" w:hint="eastAsia"/>
          <w:sz w:val="24"/>
          <w:szCs w:val="24"/>
        </w:rPr>
        <w:t>，其值大小都等于</w:t>
      </w:r>
      <w:r w:rsidRPr="00762894">
        <w:rPr>
          <w:rFonts w:ascii="宋体" w:eastAsia="宋体" w:hAnsi="宋体" w:cs="宋体" w:hint="eastAsia"/>
          <w:sz w:val="24"/>
          <w:szCs w:val="24"/>
          <w:u w:val="single"/>
        </w:rPr>
        <w:t xml:space="preserve">  </w:t>
      </w:r>
      <w:r w:rsidR="004A3738">
        <w:rPr>
          <w:rFonts w:ascii="宋体" w:eastAsia="宋体" w:hAnsi="宋体" w:cs="宋体" w:hint="eastAsia"/>
          <w:sz w:val="24"/>
          <w:szCs w:val="24"/>
          <w:u w:val="single"/>
        </w:rPr>
        <w:t xml:space="preserve"> </w:t>
      </w:r>
      <w:r w:rsidR="004A3738">
        <w:rPr>
          <w:rFonts w:ascii="宋体" w:eastAsia="宋体" w:hAnsi="宋体" w:cs="宋体"/>
          <w:sz w:val="24"/>
          <w:szCs w:val="24"/>
          <w:u w:val="single"/>
        </w:rPr>
        <w:t xml:space="preserve">      </w:t>
      </w:r>
      <w:r w:rsidRPr="00762894">
        <w:rPr>
          <w:rFonts w:ascii="宋体" w:eastAsia="宋体" w:hAnsi="宋体" w:cs="宋体" w:hint="eastAsia"/>
          <w:sz w:val="24"/>
          <w:szCs w:val="24"/>
          <w:u w:val="single"/>
        </w:rPr>
        <w:t xml:space="preserve">  </w:t>
      </w:r>
      <w:r w:rsidRPr="00762894">
        <w:rPr>
          <w:rFonts w:ascii="宋体" w:eastAsia="宋体" w:hAnsi="宋体" w:cs="宋体" w:hint="eastAsia"/>
          <w:sz w:val="24"/>
          <w:szCs w:val="24"/>
        </w:rPr>
        <w:t>的额定电压。</w:t>
      </w:r>
    </w:p>
    <w:p w14:paraId="4B308BCB" w14:textId="2A54143F" w:rsidR="00762894" w:rsidRPr="00762894" w:rsidRDefault="00762894" w:rsidP="00762894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762894">
        <w:rPr>
          <w:rFonts w:ascii="宋体" w:eastAsia="宋体" w:hAnsi="宋体" w:cs="宋体" w:hint="eastAsia"/>
          <w:sz w:val="24"/>
          <w:szCs w:val="24"/>
        </w:rPr>
        <w:t>3.对于220kV及以下设备，其最高工作电压为额定电压的</w:t>
      </w:r>
      <w:r w:rsidRPr="00762894">
        <w:rPr>
          <w:rFonts w:ascii="宋体" w:eastAsia="宋体" w:hAnsi="宋体" w:cs="宋体" w:hint="eastAsia"/>
          <w:sz w:val="24"/>
          <w:szCs w:val="24"/>
          <w:u w:val="single"/>
        </w:rPr>
        <w:t xml:space="preserve">   </w:t>
      </w:r>
      <w:r w:rsidR="004A3738">
        <w:rPr>
          <w:rFonts w:ascii="宋体" w:eastAsia="宋体" w:hAnsi="宋体" w:cs="宋体"/>
          <w:sz w:val="24"/>
          <w:szCs w:val="24"/>
          <w:u w:val="single"/>
        </w:rPr>
        <w:t xml:space="preserve">  </w:t>
      </w:r>
      <w:r w:rsidRPr="00762894">
        <w:rPr>
          <w:rFonts w:ascii="宋体" w:eastAsia="宋体" w:hAnsi="宋体" w:cs="宋体" w:hint="eastAsia"/>
          <w:sz w:val="24"/>
          <w:szCs w:val="24"/>
          <w:u w:val="single"/>
        </w:rPr>
        <w:t xml:space="preserve">   </w:t>
      </w:r>
      <w:proofErr w:type="gramStart"/>
      <w:r w:rsidRPr="00762894">
        <w:rPr>
          <w:rFonts w:ascii="宋体" w:eastAsia="宋体" w:hAnsi="宋体" w:cs="宋体" w:hint="eastAsia"/>
          <w:sz w:val="24"/>
          <w:szCs w:val="24"/>
        </w:rPr>
        <w:t>倍</w:t>
      </w:r>
      <w:proofErr w:type="gramEnd"/>
      <w:r w:rsidRPr="00762894">
        <w:rPr>
          <w:rFonts w:ascii="宋体" w:eastAsia="宋体" w:hAnsi="宋体" w:cs="宋体" w:hint="eastAsia"/>
          <w:sz w:val="24"/>
          <w:szCs w:val="24"/>
        </w:rPr>
        <w:t>。</w:t>
      </w:r>
    </w:p>
    <w:p w14:paraId="4E67FFD9" w14:textId="7AFD3803" w:rsidR="00762894" w:rsidRDefault="00762894" w:rsidP="00A11667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762894">
        <w:rPr>
          <w:rFonts w:ascii="宋体" w:eastAsia="宋体" w:hAnsi="宋体" w:cs="宋体"/>
          <w:sz w:val="24"/>
          <w:szCs w:val="24"/>
        </w:rPr>
        <w:t>4</w:t>
      </w:r>
      <w:r w:rsidRPr="00762894">
        <w:rPr>
          <w:rFonts w:ascii="宋体" w:eastAsia="宋体" w:hAnsi="宋体" w:cs="宋体" w:hint="eastAsia"/>
          <w:sz w:val="24"/>
          <w:szCs w:val="24"/>
        </w:rPr>
        <w:t>.</w:t>
      </w:r>
      <w:r w:rsidR="00A11667">
        <w:rPr>
          <w:rFonts w:ascii="宋体" w:eastAsia="宋体" w:hAnsi="宋体" w:cs="宋体" w:hint="eastAsia"/>
          <w:sz w:val="24"/>
          <w:szCs w:val="24"/>
        </w:rPr>
        <w:t>我国电力系统中性点的运行方式有：电源中性点</w:t>
      </w:r>
      <w:r w:rsidR="00A11667">
        <w:rPr>
          <w:rFonts w:ascii="宋体" w:eastAsia="宋体" w:hAnsi="宋体" w:cs="宋体" w:hint="eastAsia"/>
          <w:sz w:val="24"/>
          <w:szCs w:val="24"/>
          <w:u w:val="single"/>
        </w:rPr>
        <w:t xml:space="preserve"> </w:t>
      </w:r>
      <w:r w:rsidR="00A11667">
        <w:rPr>
          <w:rFonts w:ascii="宋体" w:eastAsia="宋体" w:hAnsi="宋体" w:cs="宋体"/>
          <w:sz w:val="24"/>
          <w:szCs w:val="24"/>
          <w:u w:val="single"/>
        </w:rPr>
        <w:t xml:space="preserve"> </w:t>
      </w:r>
      <w:r w:rsidR="004A3738">
        <w:rPr>
          <w:rFonts w:ascii="宋体" w:eastAsia="宋体" w:hAnsi="宋体" w:cs="宋体" w:hint="eastAsia"/>
          <w:sz w:val="24"/>
          <w:szCs w:val="24"/>
          <w:u w:val="single"/>
        </w:rPr>
        <w:t xml:space="preserve"> </w:t>
      </w:r>
      <w:r w:rsidR="00A11667">
        <w:rPr>
          <w:rFonts w:ascii="宋体" w:eastAsia="宋体" w:hAnsi="宋体" w:cs="宋体" w:hint="eastAsia"/>
          <w:sz w:val="24"/>
          <w:szCs w:val="24"/>
        </w:rPr>
        <w:t>接地，电源中性点</w:t>
      </w:r>
      <w:r w:rsidR="00A11667">
        <w:rPr>
          <w:rFonts w:ascii="宋体" w:eastAsia="宋体" w:hAnsi="宋体" w:cs="宋体" w:hint="eastAsia"/>
          <w:sz w:val="24"/>
          <w:szCs w:val="24"/>
          <w:u w:val="single"/>
        </w:rPr>
        <w:t xml:space="preserve"> </w:t>
      </w:r>
      <w:r w:rsidR="004A3738">
        <w:rPr>
          <w:rFonts w:ascii="宋体" w:eastAsia="宋体" w:hAnsi="宋体" w:cs="宋体"/>
          <w:sz w:val="24"/>
          <w:szCs w:val="24"/>
          <w:u w:val="single"/>
        </w:rPr>
        <w:t xml:space="preserve">    </w:t>
      </w:r>
      <w:r w:rsidR="00A11667">
        <w:rPr>
          <w:rFonts w:ascii="宋体" w:eastAsia="宋体" w:hAnsi="宋体" w:cs="宋体" w:hint="eastAsia"/>
          <w:sz w:val="24"/>
          <w:szCs w:val="24"/>
        </w:rPr>
        <w:t>接地，电源中性点</w:t>
      </w:r>
      <w:r w:rsidR="00A11667" w:rsidRPr="00A11667">
        <w:rPr>
          <w:rFonts w:ascii="宋体" w:eastAsia="宋体" w:hAnsi="宋体" w:cs="宋体" w:hint="eastAsia"/>
          <w:sz w:val="24"/>
          <w:szCs w:val="24"/>
        </w:rPr>
        <w:t>经小阻抗</w:t>
      </w:r>
      <w:r w:rsidR="00A11667">
        <w:rPr>
          <w:rFonts w:ascii="宋体" w:eastAsia="宋体" w:hAnsi="宋体" w:cs="宋体" w:hint="eastAsia"/>
          <w:sz w:val="24"/>
          <w:szCs w:val="24"/>
        </w:rPr>
        <w:t>接地，电源中性点</w:t>
      </w:r>
      <w:r w:rsidR="00A11667">
        <w:rPr>
          <w:rFonts w:ascii="宋体" w:eastAsia="宋体" w:hAnsi="宋体" w:cs="宋体" w:hint="eastAsia"/>
          <w:sz w:val="24"/>
          <w:szCs w:val="24"/>
          <w:u w:val="single"/>
        </w:rPr>
        <w:t xml:space="preserve"> </w:t>
      </w:r>
      <w:r w:rsidR="00A11667">
        <w:rPr>
          <w:rFonts w:ascii="宋体" w:eastAsia="宋体" w:hAnsi="宋体" w:cs="宋体"/>
          <w:sz w:val="24"/>
          <w:szCs w:val="24"/>
          <w:u w:val="single"/>
        </w:rPr>
        <w:t xml:space="preserve"> </w:t>
      </w:r>
      <w:r w:rsidR="004A3738">
        <w:rPr>
          <w:rFonts w:ascii="宋体" w:eastAsia="宋体" w:hAnsi="宋体" w:cs="宋体" w:hint="eastAsia"/>
          <w:sz w:val="24"/>
          <w:szCs w:val="24"/>
          <w:u w:val="single"/>
        </w:rPr>
        <w:t xml:space="preserve"> </w:t>
      </w:r>
      <w:r w:rsidR="004A3738">
        <w:rPr>
          <w:rFonts w:ascii="宋体" w:eastAsia="宋体" w:hAnsi="宋体" w:cs="宋体"/>
          <w:sz w:val="24"/>
          <w:szCs w:val="24"/>
          <w:u w:val="single"/>
        </w:rPr>
        <w:t xml:space="preserve"> </w:t>
      </w:r>
      <w:r w:rsidR="00A11667">
        <w:rPr>
          <w:rFonts w:ascii="宋体" w:eastAsia="宋体" w:hAnsi="宋体" w:cs="宋体"/>
          <w:sz w:val="24"/>
          <w:szCs w:val="24"/>
          <w:u w:val="single"/>
        </w:rPr>
        <w:t xml:space="preserve">  </w:t>
      </w:r>
      <w:r w:rsidR="00A11667">
        <w:rPr>
          <w:rFonts w:ascii="宋体" w:eastAsia="宋体" w:hAnsi="宋体" w:cs="宋体" w:hint="eastAsia"/>
          <w:sz w:val="24"/>
          <w:szCs w:val="24"/>
        </w:rPr>
        <w:t>接地。</w:t>
      </w:r>
    </w:p>
    <w:p w14:paraId="0A6F9123" w14:textId="426DE99B" w:rsidR="00A11667" w:rsidRDefault="00A11667" w:rsidP="00A11667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5</w:t>
      </w:r>
      <w:r>
        <w:rPr>
          <w:rFonts w:ascii="宋体" w:eastAsia="宋体" w:hAnsi="宋体" w:cs="宋体"/>
          <w:sz w:val="24"/>
          <w:szCs w:val="24"/>
        </w:rPr>
        <w:t>.</w:t>
      </w:r>
      <w:r>
        <w:rPr>
          <w:rFonts w:ascii="宋体" w:eastAsia="宋体" w:hAnsi="宋体" w:cs="宋体" w:hint="eastAsia"/>
          <w:sz w:val="24"/>
          <w:szCs w:val="24"/>
        </w:rPr>
        <w:t>电源中性点不接地的系统，发生单相接地故障时，由于供电系统的线电压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</w:t>
      </w:r>
      <w:r w:rsidR="004A3738">
        <w:rPr>
          <w:rFonts w:ascii="宋体" w:eastAsia="宋体" w:hAnsi="宋体" w:cs="宋体" w:hint="eastAsia"/>
          <w:sz w:val="24"/>
          <w:szCs w:val="24"/>
          <w:u w:val="single"/>
        </w:rPr>
        <w:t xml:space="preserve"> </w:t>
      </w:r>
      <w:r w:rsidR="004A3738">
        <w:rPr>
          <w:rFonts w:ascii="宋体" w:eastAsia="宋体" w:hAnsi="宋体" w:cs="宋体"/>
          <w:sz w:val="24"/>
          <w:szCs w:val="24"/>
          <w:u w:val="single"/>
        </w:rPr>
        <w:t xml:space="preserve">  </w:t>
      </w:r>
      <w:r>
        <w:rPr>
          <w:rFonts w:ascii="宋体" w:eastAsia="宋体" w:hAnsi="宋体" w:cs="宋体"/>
          <w:sz w:val="24"/>
          <w:szCs w:val="24"/>
          <w:u w:val="single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，所以三相负载可继续工作。</w:t>
      </w:r>
    </w:p>
    <w:p w14:paraId="4FED1254" w14:textId="01224A5E" w:rsidR="00A11667" w:rsidRDefault="00A11667" w:rsidP="00A11667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二、判断题。</w:t>
      </w:r>
    </w:p>
    <w:p w14:paraId="5646C82D" w14:textId="76087E8B" w:rsidR="00A11667" w:rsidRDefault="00A11667" w:rsidP="00A11667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1</w:t>
      </w:r>
      <w:r>
        <w:rPr>
          <w:rFonts w:ascii="宋体" w:eastAsia="宋体" w:hAnsi="宋体" w:cs="宋体" w:hint="eastAsia"/>
          <w:sz w:val="24"/>
          <w:szCs w:val="24"/>
        </w:rPr>
        <w:t>.变电站是汇集电源、升降电压和分配电力的场所，是联系发电厂和用户的中间环节。（</w:t>
      </w:r>
      <w:r w:rsidR="004A3738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4A3738"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）</w:t>
      </w:r>
    </w:p>
    <w:p w14:paraId="293C0EDA" w14:textId="482E3D88" w:rsidR="00A11667" w:rsidRDefault="00A11667" w:rsidP="00A11667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2</w:t>
      </w:r>
      <w:r>
        <w:rPr>
          <w:rFonts w:ascii="宋体" w:eastAsia="宋体" w:hAnsi="宋体" w:cs="宋体" w:hint="eastAsia"/>
          <w:sz w:val="24"/>
          <w:szCs w:val="24"/>
        </w:rPr>
        <w:t>.发电厂和变电站的自身用电量小，因此不重要。（</w:t>
      </w:r>
      <w:r w:rsidR="004A3738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4A3738"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）</w:t>
      </w:r>
    </w:p>
    <w:p w14:paraId="1B8BA808" w14:textId="77777777" w:rsidR="00A11667" w:rsidRPr="00A11667" w:rsidRDefault="00A11667" w:rsidP="00A11667">
      <w:pPr>
        <w:spacing w:line="360" w:lineRule="auto"/>
        <w:rPr>
          <w:rFonts w:ascii="宋体" w:eastAsia="宋体" w:hAnsi="宋体" w:cs="宋体"/>
          <w:sz w:val="24"/>
          <w:szCs w:val="24"/>
        </w:rPr>
      </w:pPr>
    </w:p>
    <w:sectPr w:rsidR="00A11667" w:rsidRPr="00A116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A5ED5"/>
    <w:multiLevelType w:val="hybridMultilevel"/>
    <w:tmpl w:val="C2D88E14"/>
    <w:lvl w:ilvl="0" w:tplc="9D8CA60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894"/>
    <w:rsid w:val="002C551D"/>
    <w:rsid w:val="004A3738"/>
    <w:rsid w:val="00762894"/>
    <w:rsid w:val="00A11667"/>
    <w:rsid w:val="00D216C9"/>
    <w:rsid w:val="00F4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1592A"/>
  <w15:chartTrackingRefBased/>
  <w15:docId w15:val="{2BE7EC87-F99B-4667-AA56-903EF051A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28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786580164@qq.com</dc:creator>
  <cp:keywords/>
  <dc:description/>
  <cp:lastModifiedBy>Administrator</cp:lastModifiedBy>
  <cp:revision>4</cp:revision>
  <dcterms:created xsi:type="dcterms:W3CDTF">2021-08-23T01:57:00Z</dcterms:created>
  <dcterms:modified xsi:type="dcterms:W3CDTF">2021-12-09T07:20:00Z</dcterms:modified>
</cp:coreProperties>
</file>