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7"/>
        <w:rPr>
          <w:rFonts w:ascii="Times New Roman"/>
          <w:sz w:val="18"/>
        </w:rPr>
      </w:pPr>
    </w:p>
    <w:p>
      <w:pPr>
        <w:pStyle w:val="2"/>
        <w:tabs>
          <w:tab w:val="left" w:pos="5439"/>
        </w:tabs>
        <w:spacing w:before="66"/>
        <w:ind w:left="3680"/>
        <w:rPr>
          <w:lang w:eastAsia="zh-CN"/>
        </w:rPr>
      </w:pPr>
      <w:r>
        <w:rPr>
          <w:rFonts w:ascii="Arial" w:eastAsia="Arial"/>
          <w:lang w:eastAsia="zh-CN"/>
        </w:rPr>
        <w:t>20</w:t>
      </w:r>
      <w:r>
        <w:rPr>
          <w:rFonts w:ascii="Arial" w:eastAsia="Arial"/>
          <w:spacing w:val="99"/>
          <w:lang w:eastAsia="zh-CN"/>
        </w:rPr>
        <w:t xml:space="preserve">  </w:t>
      </w:r>
      <w:r>
        <w:rPr>
          <w:rFonts w:ascii="Arial" w:eastAsia="Arial"/>
          <w:lang w:eastAsia="zh-CN"/>
        </w:rPr>
        <w:t>-20</w:t>
      </w:r>
      <w:r>
        <w:rPr>
          <w:rFonts w:ascii="Arial" w:eastAsia="Arial"/>
          <w:lang w:eastAsia="zh-CN"/>
        </w:rPr>
        <w:tab/>
      </w:r>
      <w:r>
        <w:rPr>
          <w:lang w:eastAsia="zh-CN"/>
        </w:rPr>
        <w:t>学年第一学期《</w:t>
      </w:r>
      <w:bookmarkStart w:id="0" w:name="_GoBack"/>
      <w:r>
        <w:rPr>
          <w:lang w:eastAsia="zh-CN"/>
        </w:rPr>
        <w:t>电工</w:t>
      </w:r>
      <w:r>
        <w:rPr>
          <w:rFonts w:hint="eastAsia"/>
          <w:lang w:eastAsia="zh-CN"/>
        </w:rPr>
        <w:t>测试技术</w:t>
      </w:r>
      <w:bookmarkEnd w:id="0"/>
      <w:r>
        <w:rPr>
          <w:lang w:eastAsia="zh-CN"/>
        </w:rPr>
        <w:t>》</w:t>
      </w:r>
      <w:r>
        <w:rPr>
          <w:rFonts w:hint="eastAsia"/>
          <w:lang w:eastAsia="zh-CN"/>
        </w:rPr>
        <w:t>期末</w:t>
      </w:r>
      <w:r>
        <w:rPr>
          <w:lang w:eastAsia="zh-CN"/>
        </w:rPr>
        <w:t>试</w:t>
      </w:r>
      <w:r>
        <w:rPr>
          <w:rFonts w:hint="eastAsia"/>
          <w:lang w:eastAsia="zh-CN"/>
        </w:rPr>
        <w:t>卷二</w:t>
      </w:r>
    </w:p>
    <w:p>
      <w:pPr>
        <w:pStyle w:val="2"/>
        <w:tabs>
          <w:tab w:val="left" w:pos="2940"/>
          <w:tab w:val="left" w:pos="3720"/>
          <w:tab w:val="left" w:pos="5840"/>
          <w:tab w:val="left" w:pos="6800"/>
          <w:tab w:val="left" w:pos="11241"/>
        </w:tabs>
        <w:spacing w:before="58"/>
        <w:ind w:left="420"/>
        <w:jc w:val="center"/>
        <w:rPr>
          <w:w w:val="200"/>
          <w:u w:val="thick"/>
          <w:lang w:eastAsia="zh-CN"/>
        </w:rPr>
      </w:pPr>
      <w:r>
        <w:rPr>
          <w:rFonts w:hint="eastAsia"/>
          <w:lang w:eastAsia="zh-CN"/>
        </w:rPr>
        <w:t>系别：</w:t>
      </w:r>
      <w:r>
        <w:rPr>
          <w:spacing w:val="-40"/>
          <w:lang w:eastAsia="zh-CN"/>
        </w:rPr>
        <w:t xml:space="preserve"> </w:t>
      </w:r>
      <w:r>
        <w:rPr>
          <w:w w:val="200"/>
          <w:u w:val="thick"/>
          <w:lang w:eastAsia="zh-CN"/>
        </w:rPr>
        <w:t xml:space="preserve">      </w:t>
      </w:r>
      <w:r>
        <w:rPr>
          <w:u w:val="thick"/>
          <w:lang w:eastAsia="zh-CN"/>
        </w:rPr>
        <w:tab/>
      </w:r>
      <w:r>
        <w:rPr>
          <w:lang w:eastAsia="zh-CN"/>
        </w:rPr>
        <w:t>：班级：</w:t>
      </w:r>
      <w:r>
        <w:rPr>
          <w:w w:val="200"/>
          <w:u w:val="thick"/>
          <w:lang w:eastAsia="zh-CN"/>
        </w:rPr>
        <w:t xml:space="preserve">    </w:t>
      </w:r>
      <w:r>
        <w:rPr>
          <w:w w:val="200"/>
          <w:u w:val="thick"/>
          <w:lang w:eastAsia="zh-CN"/>
        </w:rPr>
        <w:tab/>
      </w:r>
    </w:p>
    <w:p>
      <w:pPr>
        <w:pStyle w:val="2"/>
        <w:tabs>
          <w:tab w:val="left" w:pos="2940"/>
          <w:tab w:val="left" w:pos="3720"/>
          <w:tab w:val="left" w:pos="5840"/>
          <w:tab w:val="left" w:pos="6800"/>
          <w:tab w:val="left" w:pos="11241"/>
        </w:tabs>
        <w:spacing w:before="58"/>
        <w:ind w:left="420"/>
        <w:jc w:val="center"/>
        <w:rPr>
          <w:lang w:eastAsia="zh-CN"/>
        </w:rPr>
      </w:pPr>
      <w:r>
        <w:rPr>
          <w:lang w:eastAsia="zh-CN"/>
        </w:rPr>
        <w:t>本卷满分</w:t>
      </w:r>
      <w:r>
        <w:rPr>
          <w:rFonts w:hint="eastAsia"/>
          <w:spacing w:val="39"/>
          <w:lang w:eastAsia="zh-CN"/>
        </w:rPr>
        <w:t>：</w:t>
      </w:r>
      <w:r>
        <w:rPr>
          <w:rFonts w:ascii="Arial" w:eastAsia="Arial"/>
          <w:lang w:eastAsia="zh-CN"/>
        </w:rPr>
        <w:t>100</w:t>
      </w:r>
      <w:r>
        <w:rPr>
          <w:rFonts w:ascii="Arial" w:eastAsia="Arial"/>
          <w:lang w:eastAsia="zh-CN"/>
        </w:rPr>
        <w:tab/>
      </w:r>
      <w:r>
        <w:rPr>
          <w:lang w:eastAsia="zh-CN"/>
        </w:rPr>
        <w:t>分</w:t>
      </w:r>
      <w:r>
        <w:rPr>
          <w:lang w:eastAsia="zh-CN"/>
        </w:rPr>
        <w:tab/>
      </w:r>
      <w:r>
        <w:rPr>
          <w:lang w:eastAsia="zh-CN"/>
        </w:rPr>
        <w:t xml:space="preserve">  考试时间</w:t>
      </w:r>
      <w:r>
        <w:rPr>
          <w:rFonts w:hint="eastAsia"/>
          <w:lang w:eastAsia="zh-CN"/>
        </w:rPr>
        <w:t>：</w:t>
      </w:r>
      <w:r>
        <w:rPr>
          <w:lang w:eastAsia="zh-CN"/>
        </w:rPr>
        <w:t xml:space="preserve"> </w:t>
      </w:r>
      <w:r>
        <w:rPr>
          <w:rFonts w:ascii="Arial" w:eastAsia="Arial"/>
          <w:lang w:eastAsia="zh-CN"/>
        </w:rPr>
        <w:t>90</w:t>
      </w:r>
      <w:r>
        <w:rPr>
          <w:rFonts w:ascii="Arial" w:eastAsia="Arial"/>
          <w:lang w:eastAsia="zh-CN"/>
        </w:rPr>
        <w:tab/>
      </w:r>
      <w:r>
        <w:rPr>
          <w:lang w:eastAsia="zh-CN"/>
        </w:rPr>
        <w:t>分钟</w:t>
      </w:r>
      <w:r>
        <w:rPr>
          <w:spacing w:val="60"/>
          <w:lang w:eastAsia="zh-CN"/>
        </w:rPr>
        <w:t xml:space="preserve"> </w:t>
      </w:r>
      <w:r>
        <w:rPr>
          <w:rFonts w:hint="eastAsia"/>
          <w:lang w:eastAsia="zh-CN"/>
        </w:rPr>
        <w:t xml:space="preserve"> </w:t>
      </w:r>
      <w:r>
        <w:rPr>
          <w:lang w:eastAsia="zh-CN"/>
        </w:rPr>
        <w:t xml:space="preserve">  </w:t>
      </w:r>
      <w:r>
        <w:rPr>
          <w:rFonts w:hint="eastAsia"/>
          <w:lang w:eastAsia="zh-CN"/>
        </w:rPr>
        <w:t>姓名：</w:t>
      </w:r>
      <w:r>
        <w:rPr>
          <w:w w:val="200"/>
          <w:u w:val="thick"/>
          <w:lang w:eastAsia="zh-CN"/>
        </w:rPr>
        <w:t xml:space="preserve">   </w:t>
      </w:r>
      <w:r>
        <w:rPr>
          <w:u w:val="thick"/>
          <w:lang w:eastAsia="zh-CN"/>
        </w:rPr>
        <w:tab/>
      </w:r>
    </w:p>
    <w:p>
      <w:pPr>
        <w:pStyle w:val="2"/>
        <w:rPr>
          <w:sz w:val="20"/>
          <w:lang w:eastAsia="zh-CN"/>
        </w:rPr>
      </w:pPr>
    </w:p>
    <w:p>
      <w:pPr>
        <w:pStyle w:val="2"/>
        <w:spacing w:line="300" w:lineRule="auto"/>
        <w:ind w:left="100" w:firstLine="564" w:firstLineChars="200"/>
        <w:jc w:val="both"/>
        <w:rPr>
          <w:sz w:val="28"/>
          <w:szCs w:val="28"/>
          <w:lang w:eastAsia="zh-CN"/>
        </w:rPr>
      </w:pPr>
      <w:r>
        <w:rPr>
          <w:spacing w:val="1"/>
          <w:sz w:val="28"/>
          <w:szCs w:val="28"/>
          <w:lang w:eastAsia="zh-CN"/>
        </w:rPr>
        <w:t>一</w:t>
      </w:r>
      <w:r>
        <w:rPr>
          <w:rFonts w:hint="eastAsia"/>
          <w:spacing w:val="1"/>
          <w:sz w:val="28"/>
          <w:szCs w:val="28"/>
          <w:lang w:eastAsia="zh-CN"/>
        </w:rPr>
        <w:t>、</w:t>
      </w:r>
      <w:r>
        <w:rPr>
          <w:spacing w:val="1"/>
          <w:sz w:val="28"/>
          <w:szCs w:val="28"/>
          <w:lang w:eastAsia="zh-CN"/>
        </w:rPr>
        <w:t>填空</w:t>
      </w:r>
      <w:r>
        <w:rPr>
          <w:spacing w:val="20"/>
          <w:position w:val="-1"/>
          <w:sz w:val="28"/>
          <w:szCs w:val="28"/>
          <w:lang w:eastAsia="zh-CN"/>
        </w:rPr>
        <w:t>（</w:t>
      </w:r>
      <w:r>
        <w:rPr>
          <w:spacing w:val="10"/>
          <w:sz w:val="28"/>
          <w:szCs w:val="28"/>
          <w:lang w:eastAsia="zh-CN"/>
        </w:rPr>
        <w:t>每空</w:t>
      </w:r>
      <w:r>
        <w:rPr>
          <w:sz w:val="28"/>
          <w:szCs w:val="28"/>
          <w:lang w:eastAsia="zh-CN"/>
        </w:rPr>
        <w:t>1</w:t>
      </w:r>
      <w:r>
        <w:rPr>
          <w:spacing w:val="10"/>
          <w:sz w:val="28"/>
          <w:szCs w:val="28"/>
          <w:lang w:eastAsia="zh-CN"/>
        </w:rPr>
        <w:t>分共</w:t>
      </w:r>
      <w:r>
        <w:rPr>
          <w:sz w:val="28"/>
          <w:szCs w:val="28"/>
          <w:lang w:eastAsia="zh-CN"/>
        </w:rPr>
        <w:t>30</w:t>
      </w:r>
      <w:r>
        <w:rPr>
          <w:spacing w:val="40"/>
          <w:sz w:val="28"/>
          <w:szCs w:val="28"/>
          <w:lang w:eastAsia="zh-CN"/>
        </w:rPr>
        <w:t>分</w:t>
      </w:r>
      <w:r>
        <w:rPr>
          <w:position w:val="-1"/>
          <w:sz w:val="28"/>
          <w:szCs w:val="28"/>
          <w:lang w:eastAsia="zh-CN"/>
        </w:rPr>
        <w:t>）</w:t>
      </w:r>
      <w:r>
        <w:rPr>
          <w:rFonts w:hint="eastAsia"/>
          <w:position w:val="-1"/>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1</w:t>
      </w:r>
      <w:r>
        <w:rPr>
          <w:sz w:val="28"/>
          <w:szCs w:val="28"/>
          <w:lang w:eastAsia="zh-CN"/>
        </w:rPr>
        <w:t>.电工测量</w:t>
      </w:r>
      <w:r>
        <w:rPr>
          <w:rFonts w:hint="eastAsia"/>
          <w:sz w:val="28"/>
          <w:szCs w:val="28"/>
          <w:lang w:eastAsia="zh-CN"/>
        </w:rPr>
        <w:t>的对象主要是指：</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等电量、磁量及电路参数</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2</w:t>
      </w:r>
      <w:r>
        <w:rPr>
          <w:sz w:val="28"/>
          <w:szCs w:val="28"/>
          <w:lang w:eastAsia="zh-CN"/>
        </w:rPr>
        <w:t>.电工指示仪表</w:t>
      </w:r>
      <w:r>
        <w:rPr>
          <w:rFonts w:hint="eastAsia"/>
          <w:sz w:val="28"/>
          <w:szCs w:val="28"/>
          <w:lang w:eastAsia="zh-CN"/>
        </w:rPr>
        <w:t>主要由</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和</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两部分组成，整个仪表的核心是</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3</w:t>
      </w:r>
      <w:r>
        <w:rPr>
          <w:sz w:val="28"/>
          <w:szCs w:val="28"/>
          <w:lang w:eastAsia="zh-CN"/>
        </w:rPr>
        <w:t>.</w:t>
      </w:r>
      <w:r>
        <w:rPr>
          <w:rFonts w:hint="eastAsia"/>
          <w:sz w:val="28"/>
          <w:szCs w:val="28"/>
          <w:lang w:eastAsia="zh-CN"/>
        </w:rPr>
        <w:t>电工</w:t>
      </w:r>
      <w:r>
        <w:rPr>
          <w:sz w:val="28"/>
          <w:szCs w:val="28"/>
          <w:lang w:eastAsia="zh-CN"/>
        </w:rPr>
        <w:t>仪表的</w:t>
      </w:r>
      <w:r>
        <w:rPr>
          <w:rFonts w:hint="eastAsia"/>
          <w:sz w:val="28"/>
          <w:szCs w:val="28"/>
          <w:lang w:eastAsia="zh-CN"/>
        </w:rPr>
        <w:t>测量结果与被测量的实际值之间的差值叫</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4</w:t>
      </w:r>
      <w:r>
        <w:rPr>
          <w:sz w:val="28"/>
          <w:szCs w:val="28"/>
          <w:lang w:eastAsia="zh-CN"/>
        </w:rPr>
        <w:t>.</w:t>
      </w:r>
      <w:r>
        <w:rPr>
          <w:rFonts w:hint="eastAsia"/>
          <w:sz w:val="28"/>
          <w:szCs w:val="28"/>
          <w:lang w:eastAsia="zh-CN"/>
        </w:rPr>
        <w:t>测量电压时电压表与被测电路</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，测量电流时电流表应与被测电路</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5</w:t>
      </w:r>
      <w:r>
        <w:rPr>
          <w:sz w:val="28"/>
          <w:szCs w:val="28"/>
          <w:lang w:eastAsia="zh-CN"/>
        </w:rPr>
        <w:t>.</w:t>
      </w:r>
      <w:r>
        <w:rPr>
          <w:rFonts w:hint="eastAsia"/>
          <w:sz w:val="28"/>
          <w:szCs w:val="28"/>
          <w:lang w:eastAsia="zh-CN"/>
        </w:rPr>
        <w:t>万用表主要由</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组成，它的</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以及</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等装在面板上</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6</w:t>
      </w:r>
      <w:r>
        <w:rPr>
          <w:sz w:val="28"/>
          <w:szCs w:val="28"/>
          <w:lang w:eastAsia="zh-CN"/>
        </w:rPr>
        <w:t>.</w:t>
      </w:r>
      <w:r>
        <w:rPr>
          <w:rFonts w:hint="eastAsia"/>
          <w:sz w:val="28"/>
          <w:szCs w:val="28"/>
          <w:lang w:eastAsia="zh-CN"/>
        </w:rPr>
        <w:t>测量电能应用</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表，1</w:t>
      </w:r>
      <w:r>
        <w:rPr>
          <w:sz w:val="28"/>
          <w:szCs w:val="28"/>
          <w:lang w:eastAsia="zh-CN"/>
        </w:rPr>
        <w:t>kW</w:t>
      </w:r>
      <w:r>
        <w:rPr>
          <w:rFonts w:hint="eastAsia"/>
          <w:sz w:val="28"/>
          <w:szCs w:val="28"/>
          <w:lang w:eastAsia="zh-CN"/>
        </w:rPr>
        <w:t>的用电器用电1小时消耗的电能时</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度电</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7</w:t>
      </w:r>
      <w:r>
        <w:rPr>
          <w:sz w:val="28"/>
          <w:szCs w:val="28"/>
          <w:lang w:eastAsia="zh-CN"/>
        </w:rPr>
        <w:t>.</w:t>
      </w:r>
      <w:r>
        <w:rPr>
          <w:rFonts w:hint="eastAsia"/>
          <w:sz w:val="28"/>
          <w:szCs w:val="28"/>
          <w:lang w:eastAsia="zh-CN"/>
        </w:rPr>
        <w:t>工程中，通常将电阻按阻值大小分为</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电阻、</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电阻、</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电阻。</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8</w:t>
      </w:r>
      <w:r>
        <w:rPr>
          <w:sz w:val="28"/>
          <w:szCs w:val="28"/>
          <w:lang w:eastAsia="zh-CN"/>
        </w:rPr>
        <w:t>.</w:t>
      </w:r>
      <w:r>
        <w:rPr>
          <w:rFonts w:hint="eastAsia"/>
          <w:sz w:val="28"/>
          <w:szCs w:val="28"/>
          <w:lang w:eastAsia="zh-CN"/>
        </w:rPr>
        <w:t>按获取测量结果的方式来分类，测量电阻的方法有</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和</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9</w:t>
      </w:r>
      <w:r>
        <w:rPr>
          <w:sz w:val="28"/>
          <w:szCs w:val="28"/>
          <w:lang w:eastAsia="zh-CN"/>
        </w:rPr>
        <w:t>.</w:t>
      </w:r>
      <w:r>
        <w:rPr>
          <w:rFonts w:hint="eastAsia"/>
          <w:sz w:val="28"/>
          <w:szCs w:val="28"/>
          <w:lang w:eastAsia="zh-CN"/>
        </w:rPr>
        <w:t>接地电阻测量仪是用于测量</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的仪表，它主要由</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以及</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构成</w:t>
      </w:r>
      <w:r>
        <w:rPr>
          <w:sz w:val="28"/>
          <w:szCs w:val="28"/>
          <w:lang w:eastAsia="zh-CN"/>
        </w:rPr>
        <w:t>。</w:t>
      </w:r>
    </w:p>
    <w:p>
      <w:pPr>
        <w:tabs>
          <w:tab w:val="left" w:pos="7999"/>
          <w:tab w:val="left" w:pos="9859"/>
        </w:tabs>
        <w:spacing w:before="342" w:line="300" w:lineRule="auto"/>
        <w:ind w:left="993"/>
        <w:jc w:val="both"/>
        <w:rPr>
          <w:sz w:val="28"/>
          <w:szCs w:val="28"/>
          <w:lang w:eastAsia="zh-CN"/>
        </w:rPr>
      </w:pPr>
      <w:r>
        <w:rPr>
          <w:rFonts w:hint="eastAsia"/>
          <w:sz w:val="28"/>
          <w:szCs w:val="28"/>
          <w:lang w:eastAsia="zh-CN"/>
        </w:rPr>
        <w:t>1</w:t>
      </w:r>
      <w:r>
        <w:rPr>
          <w:sz w:val="28"/>
          <w:szCs w:val="28"/>
          <w:lang w:eastAsia="zh-CN"/>
        </w:rPr>
        <w:t>0.</w:t>
      </w:r>
      <w:r>
        <w:rPr>
          <w:rFonts w:hint="eastAsia"/>
          <w:sz w:val="28"/>
          <w:szCs w:val="28"/>
          <w:lang w:eastAsia="zh-CN"/>
        </w:rPr>
        <w:t>兆欧表是一种专门用来检查</w:t>
      </w:r>
      <w:r>
        <w:rPr>
          <w:rFonts w:hint="eastAsia"/>
          <w:sz w:val="28"/>
          <w:szCs w:val="28"/>
          <w:u w:val="single"/>
          <w:lang w:eastAsia="zh-CN"/>
        </w:rPr>
        <w:t xml:space="preserve"> </w:t>
      </w:r>
      <w:r>
        <w:rPr>
          <w:sz w:val="28"/>
          <w:szCs w:val="28"/>
          <w:u w:val="single"/>
          <w:lang w:eastAsia="zh-CN"/>
        </w:rPr>
        <w:t xml:space="preserve">           </w:t>
      </w:r>
      <w:r>
        <w:rPr>
          <w:rFonts w:hint="eastAsia"/>
          <w:sz w:val="28"/>
          <w:szCs w:val="28"/>
          <w:lang w:eastAsia="zh-CN"/>
        </w:rPr>
        <w:t>的便携式仪表</w:t>
      </w:r>
      <w:r>
        <w:rPr>
          <w:sz w:val="28"/>
          <w:szCs w:val="28"/>
          <w:lang w:eastAsia="zh-CN"/>
        </w:rPr>
        <w:t>。</w:t>
      </w:r>
    </w:p>
    <w:p>
      <w:pPr>
        <w:pStyle w:val="2"/>
        <w:tabs>
          <w:tab w:val="left" w:pos="5079"/>
          <w:tab w:val="left" w:pos="6779"/>
        </w:tabs>
        <w:spacing w:before="276" w:line="300" w:lineRule="auto"/>
        <w:ind w:right="9479" w:firstLine="840" w:firstLineChars="300"/>
        <w:jc w:val="both"/>
        <w:rPr>
          <w:sz w:val="28"/>
          <w:szCs w:val="28"/>
          <w:lang w:eastAsia="zh-CN"/>
        </w:rPr>
      </w:pPr>
      <w:r>
        <w:rPr>
          <w:sz w:val="28"/>
          <w:szCs w:val="28"/>
          <w:lang w:eastAsia="zh-CN"/>
        </w:rPr>
        <w:t>二、选择题(每题2分</w:t>
      </w:r>
      <w:r>
        <w:rPr>
          <w:rFonts w:hint="eastAsia"/>
          <w:sz w:val="28"/>
          <w:szCs w:val="28"/>
          <w:lang w:eastAsia="zh-CN"/>
        </w:rPr>
        <w:t>,</w:t>
      </w:r>
      <w:r>
        <w:rPr>
          <w:sz w:val="28"/>
          <w:szCs w:val="28"/>
          <w:lang w:eastAsia="zh-CN"/>
        </w:rPr>
        <w:t>共26</w:t>
      </w:r>
      <w:r>
        <w:rPr>
          <w:spacing w:val="40"/>
          <w:sz w:val="28"/>
          <w:szCs w:val="28"/>
          <w:lang w:eastAsia="zh-CN"/>
        </w:rPr>
        <w:t>分</w:t>
      </w:r>
      <w:r>
        <w:rPr>
          <w:sz w:val="28"/>
          <w:szCs w:val="28"/>
          <w:lang w:eastAsia="zh-CN"/>
        </w:rPr>
        <w:t>)</w:t>
      </w:r>
      <w:r>
        <w:rPr>
          <w:rFonts w:hint="eastAsia"/>
          <w:sz w:val="28"/>
          <w:szCs w:val="28"/>
          <w:lang w:eastAsia="zh-CN"/>
        </w:rPr>
        <w:t>。</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1.直流电压表的分压电阻必须与测量机构（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608"/>
          <w:tab w:val="left" w:pos="6412"/>
          <w:tab w:val="left" w:pos="9232"/>
        </w:tabs>
        <w:spacing w:before="274" w:line="300" w:lineRule="auto"/>
        <w:ind w:firstLine="1120" w:firstLineChars="400"/>
        <w:jc w:val="both"/>
        <w:rPr>
          <w:sz w:val="28"/>
          <w:szCs w:val="28"/>
          <w:lang w:eastAsia="zh-CN"/>
        </w:rPr>
      </w:pPr>
      <w:r>
        <w:rPr>
          <w:sz w:val="28"/>
          <w:szCs w:val="28"/>
          <w:lang w:eastAsia="zh-CN"/>
        </w:rPr>
        <w:t>A.</w:t>
      </w:r>
      <w:r>
        <w:rPr>
          <w:rFonts w:hint="eastAsia"/>
          <w:sz w:val="28"/>
          <w:szCs w:val="28"/>
          <w:lang w:eastAsia="zh-CN"/>
        </w:rPr>
        <w:t>断开</w:t>
      </w:r>
      <w:r>
        <w:rPr>
          <w:sz w:val="28"/>
          <w:szCs w:val="28"/>
          <w:lang w:eastAsia="zh-CN"/>
        </w:rPr>
        <w:tab/>
      </w:r>
      <w:r>
        <w:rPr>
          <w:sz w:val="28"/>
          <w:szCs w:val="28"/>
          <w:lang w:eastAsia="zh-CN"/>
        </w:rPr>
        <w:t>B.</w:t>
      </w:r>
      <w:r>
        <w:rPr>
          <w:rFonts w:hint="eastAsia"/>
          <w:sz w:val="28"/>
          <w:szCs w:val="28"/>
          <w:lang w:eastAsia="zh-CN"/>
        </w:rPr>
        <w:t>串联</w:t>
      </w:r>
      <w:r>
        <w:rPr>
          <w:sz w:val="28"/>
          <w:szCs w:val="28"/>
          <w:lang w:eastAsia="zh-CN"/>
        </w:rPr>
        <w:tab/>
      </w:r>
      <w:r>
        <w:rPr>
          <w:sz w:val="28"/>
          <w:szCs w:val="28"/>
          <w:lang w:eastAsia="zh-CN"/>
        </w:rPr>
        <w:t>C.</w:t>
      </w:r>
      <w:r>
        <w:rPr>
          <w:rFonts w:hint="eastAsia"/>
          <w:sz w:val="28"/>
          <w:szCs w:val="28"/>
          <w:lang w:eastAsia="zh-CN"/>
        </w:rPr>
        <w:t>并联</w:t>
      </w:r>
      <w:r>
        <w:rPr>
          <w:sz w:val="28"/>
          <w:szCs w:val="28"/>
          <w:lang w:eastAsia="zh-CN"/>
        </w:rPr>
        <w:tab/>
      </w:r>
      <w:r>
        <w:rPr>
          <w:sz w:val="28"/>
          <w:szCs w:val="28"/>
          <w:lang w:eastAsia="zh-CN"/>
        </w:rPr>
        <w:t>D.</w:t>
      </w:r>
      <w:r>
        <w:rPr>
          <w:rFonts w:hint="eastAsia"/>
          <w:sz w:val="28"/>
          <w:szCs w:val="28"/>
          <w:lang w:eastAsia="zh-CN"/>
        </w:rPr>
        <w:t>短路</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2.测量时先测出与被测量有关的电量，然后通过计算求得被测量数值的方法叫做（ </w:t>
      </w:r>
      <w:r>
        <w:rPr>
          <w:sz w:val="28"/>
          <w:szCs w:val="28"/>
          <w:lang w:eastAsia="zh-CN"/>
        </w:rPr>
        <w:t xml:space="preserve">       </w:t>
      </w:r>
      <w:r>
        <w:rPr>
          <w:rFonts w:hint="eastAsia"/>
          <w:sz w:val="28"/>
          <w:szCs w:val="28"/>
          <w:lang w:eastAsia="zh-CN"/>
        </w:rPr>
        <w:t>）测量法</w:t>
      </w:r>
      <w:r>
        <w:rPr>
          <w:sz w:val="28"/>
          <w:szCs w:val="28"/>
          <w:lang w:eastAsia="zh-CN"/>
        </w:rPr>
        <w:t>。</w:t>
      </w:r>
    </w:p>
    <w:p>
      <w:pPr>
        <w:pStyle w:val="2"/>
        <w:tabs>
          <w:tab w:val="left" w:pos="3620"/>
          <w:tab w:val="left" w:pos="6568"/>
          <w:tab w:val="left" w:pos="10483"/>
        </w:tabs>
        <w:spacing w:before="275" w:line="300" w:lineRule="auto"/>
        <w:ind w:firstLine="1120" w:firstLineChars="400"/>
        <w:jc w:val="both"/>
        <w:rPr>
          <w:sz w:val="28"/>
          <w:szCs w:val="28"/>
          <w:lang w:eastAsia="zh-CN"/>
        </w:rPr>
      </w:pPr>
      <w:r>
        <w:rPr>
          <w:sz w:val="28"/>
          <w:szCs w:val="28"/>
          <w:lang w:eastAsia="zh-CN"/>
        </w:rPr>
        <w:t>A.</w:t>
      </w:r>
      <w:r>
        <w:rPr>
          <w:rFonts w:hint="eastAsia"/>
          <w:sz w:val="28"/>
          <w:szCs w:val="28"/>
          <w:lang w:eastAsia="zh-CN"/>
        </w:rPr>
        <w:t>直接</w:t>
      </w:r>
      <w:r>
        <w:rPr>
          <w:sz w:val="28"/>
          <w:szCs w:val="28"/>
          <w:lang w:eastAsia="zh-CN"/>
        </w:rPr>
        <w:tab/>
      </w:r>
      <w:r>
        <w:rPr>
          <w:sz w:val="28"/>
          <w:szCs w:val="28"/>
          <w:lang w:eastAsia="zh-CN"/>
        </w:rPr>
        <w:t>B.</w:t>
      </w:r>
      <w:r>
        <w:rPr>
          <w:rFonts w:hint="eastAsia"/>
          <w:sz w:val="28"/>
          <w:szCs w:val="28"/>
          <w:lang w:eastAsia="zh-CN"/>
        </w:rPr>
        <w:t>间接</w:t>
      </w:r>
      <w:r>
        <w:rPr>
          <w:sz w:val="28"/>
          <w:szCs w:val="28"/>
          <w:lang w:eastAsia="zh-CN"/>
        </w:rPr>
        <w:tab/>
      </w:r>
      <w:r>
        <w:rPr>
          <w:sz w:val="28"/>
          <w:szCs w:val="28"/>
          <w:lang w:eastAsia="zh-CN"/>
        </w:rPr>
        <w:t>C.</w:t>
      </w:r>
      <w:r>
        <w:rPr>
          <w:rFonts w:hint="eastAsia"/>
          <w:sz w:val="28"/>
          <w:szCs w:val="28"/>
          <w:lang w:eastAsia="zh-CN"/>
        </w:rPr>
        <w:t>替换</w:t>
      </w:r>
      <w:r>
        <w:rPr>
          <w:sz w:val="28"/>
          <w:szCs w:val="28"/>
          <w:lang w:eastAsia="zh-CN"/>
        </w:rPr>
        <w:t xml:space="preserve">               D.</w:t>
      </w:r>
      <w:r>
        <w:rPr>
          <w:rFonts w:hint="eastAsia"/>
          <w:sz w:val="28"/>
          <w:szCs w:val="28"/>
          <w:lang w:eastAsia="zh-CN"/>
        </w:rPr>
        <w:t>比较</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3.钳形电流表的优点是（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620"/>
          <w:tab w:val="left" w:pos="6292"/>
          <w:tab w:val="left" w:pos="10483"/>
        </w:tabs>
        <w:spacing w:before="275" w:line="300" w:lineRule="auto"/>
        <w:ind w:firstLine="1120" w:firstLineChars="400"/>
        <w:jc w:val="both"/>
        <w:rPr>
          <w:sz w:val="28"/>
          <w:szCs w:val="28"/>
          <w:lang w:eastAsia="zh-CN"/>
        </w:rPr>
      </w:pPr>
      <w:r>
        <w:rPr>
          <w:sz w:val="28"/>
          <w:szCs w:val="28"/>
          <w:lang w:eastAsia="zh-CN"/>
        </w:rPr>
        <w:t>A.</w:t>
      </w:r>
      <w:r>
        <w:rPr>
          <w:rFonts w:hint="eastAsia"/>
          <w:sz w:val="28"/>
          <w:szCs w:val="28"/>
          <w:lang w:eastAsia="zh-CN"/>
        </w:rPr>
        <w:t>准确度高</w:t>
      </w:r>
      <w:r>
        <w:rPr>
          <w:sz w:val="28"/>
          <w:szCs w:val="28"/>
          <w:lang w:eastAsia="zh-CN"/>
        </w:rPr>
        <w:tab/>
      </w:r>
      <w:r>
        <w:rPr>
          <w:sz w:val="28"/>
          <w:szCs w:val="28"/>
          <w:lang w:eastAsia="zh-CN"/>
        </w:rPr>
        <w:t>B.</w:t>
      </w:r>
      <w:r>
        <w:rPr>
          <w:rFonts w:hint="eastAsia"/>
          <w:sz w:val="28"/>
          <w:szCs w:val="28"/>
          <w:lang w:eastAsia="zh-CN"/>
        </w:rPr>
        <w:t>灵敏度高</w:t>
      </w:r>
      <w:r>
        <w:rPr>
          <w:sz w:val="28"/>
          <w:szCs w:val="28"/>
          <w:lang w:eastAsia="zh-CN"/>
        </w:rPr>
        <w:tab/>
      </w:r>
      <w:r>
        <w:rPr>
          <w:sz w:val="28"/>
          <w:szCs w:val="28"/>
          <w:lang w:eastAsia="zh-CN"/>
        </w:rPr>
        <w:t>C.</w:t>
      </w:r>
      <w:r>
        <w:rPr>
          <w:rFonts w:hint="eastAsia"/>
          <w:sz w:val="28"/>
          <w:szCs w:val="28"/>
          <w:lang w:eastAsia="zh-CN"/>
        </w:rPr>
        <w:t>可以交、直流两用</w:t>
      </w:r>
      <w:r>
        <w:rPr>
          <w:sz w:val="28"/>
          <w:szCs w:val="28"/>
          <w:lang w:eastAsia="zh-CN"/>
        </w:rPr>
        <w:t xml:space="preserve">      D.</w:t>
      </w:r>
      <w:r>
        <w:rPr>
          <w:rFonts w:hint="eastAsia"/>
          <w:sz w:val="28"/>
          <w:szCs w:val="28"/>
          <w:lang w:eastAsia="zh-CN"/>
        </w:rPr>
        <w:t>可以不切断电路电流</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4.伏安法测电阻属于（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620"/>
          <w:tab w:val="left" w:pos="6284"/>
          <w:tab w:val="left" w:pos="10483"/>
        </w:tabs>
        <w:spacing w:before="275" w:line="300" w:lineRule="auto"/>
        <w:ind w:left="1060"/>
        <w:jc w:val="both"/>
        <w:rPr>
          <w:sz w:val="28"/>
          <w:szCs w:val="28"/>
          <w:lang w:eastAsia="zh-CN"/>
        </w:rPr>
      </w:pPr>
      <w:r>
        <w:rPr>
          <w:sz w:val="28"/>
          <w:szCs w:val="28"/>
          <w:lang w:eastAsia="zh-CN"/>
        </w:rPr>
        <w:t>A.</w:t>
      </w:r>
      <w:r>
        <w:rPr>
          <w:rFonts w:hint="eastAsia"/>
          <w:sz w:val="28"/>
          <w:szCs w:val="28"/>
          <w:lang w:eastAsia="zh-CN"/>
        </w:rPr>
        <w:t>直接法</w:t>
      </w:r>
      <w:r>
        <w:rPr>
          <w:sz w:val="28"/>
          <w:szCs w:val="28"/>
          <w:lang w:eastAsia="zh-CN"/>
        </w:rPr>
        <w:tab/>
      </w:r>
      <w:r>
        <w:rPr>
          <w:sz w:val="28"/>
          <w:szCs w:val="28"/>
          <w:lang w:eastAsia="zh-CN"/>
        </w:rPr>
        <w:t>B.</w:t>
      </w:r>
      <w:r>
        <w:rPr>
          <w:rFonts w:hint="eastAsia"/>
          <w:sz w:val="28"/>
          <w:szCs w:val="28"/>
          <w:lang w:eastAsia="zh-CN"/>
        </w:rPr>
        <w:t>间接法</w:t>
      </w:r>
      <w:r>
        <w:rPr>
          <w:sz w:val="28"/>
          <w:szCs w:val="28"/>
          <w:lang w:eastAsia="zh-CN"/>
        </w:rPr>
        <w:tab/>
      </w:r>
      <w:r>
        <w:rPr>
          <w:sz w:val="28"/>
          <w:szCs w:val="28"/>
          <w:lang w:eastAsia="zh-CN"/>
        </w:rPr>
        <w:t>C.</w:t>
      </w:r>
      <w:r>
        <w:rPr>
          <w:rFonts w:hint="eastAsia"/>
          <w:sz w:val="28"/>
          <w:szCs w:val="28"/>
          <w:lang w:eastAsia="zh-CN"/>
        </w:rPr>
        <w:t>前接法</w:t>
      </w:r>
      <w:r>
        <w:rPr>
          <w:sz w:val="28"/>
          <w:szCs w:val="28"/>
          <w:lang w:eastAsia="zh-CN"/>
        </w:rPr>
        <w:t xml:space="preserve">               D.</w:t>
      </w:r>
      <w:r>
        <w:rPr>
          <w:rFonts w:hint="eastAsia"/>
          <w:sz w:val="28"/>
          <w:szCs w:val="28"/>
          <w:lang w:eastAsia="zh-CN"/>
        </w:rPr>
        <w:t>比较法</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5.转动力矩的大小与被测量大小及指针偏转角（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620"/>
          <w:tab w:val="left" w:pos="6568"/>
          <w:tab w:val="left" w:pos="10483"/>
        </w:tabs>
        <w:spacing w:before="275" w:line="300" w:lineRule="auto"/>
        <w:ind w:left="1060"/>
        <w:jc w:val="both"/>
        <w:rPr>
          <w:sz w:val="28"/>
          <w:szCs w:val="28"/>
          <w:lang w:eastAsia="zh-CN"/>
        </w:rPr>
      </w:pPr>
      <w:r>
        <w:rPr>
          <w:sz w:val="28"/>
          <w:szCs w:val="28"/>
          <w:lang w:eastAsia="zh-CN"/>
        </w:rPr>
        <w:t>A</w:t>
      </w:r>
      <w:r>
        <w:rPr>
          <w:rFonts w:hint="eastAsia"/>
          <w:sz w:val="28"/>
          <w:szCs w:val="28"/>
          <w:lang w:eastAsia="zh-CN"/>
        </w:rPr>
        <w:t>．成正比</w:t>
      </w:r>
      <w:r>
        <w:rPr>
          <w:sz w:val="28"/>
          <w:szCs w:val="28"/>
          <w:lang w:eastAsia="zh-CN"/>
        </w:rPr>
        <w:tab/>
      </w:r>
      <w:r>
        <w:rPr>
          <w:sz w:val="28"/>
          <w:szCs w:val="28"/>
          <w:lang w:eastAsia="zh-CN"/>
        </w:rPr>
        <w:t>B</w:t>
      </w:r>
      <w:r>
        <w:rPr>
          <w:rFonts w:hint="eastAsia"/>
          <w:sz w:val="28"/>
          <w:szCs w:val="28"/>
          <w:lang w:eastAsia="zh-CN"/>
        </w:rPr>
        <w:t>.成反比</w:t>
      </w:r>
      <w:r>
        <w:rPr>
          <w:sz w:val="28"/>
          <w:szCs w:val="28"/>
          <w:lang w:eastAsia="zh-CN"/>
        </w:rPr>
        <w:tab/>
      </w:r>
      <w:r>
        <w:rPr>
          <w:sz w:val="28"/>
          <w:szCs w:val="28"/>
          <w:lang w:eastAsia="zh-CN"/>
        </w:rPr>
        <w:t>C.</w:t>
      </w:r>
      <w:r>
        <w:rPr>
          <w:spacing w:val="-1"/>
          <w:sz w:val="28"/>
          <w:szCs w:val="28"/>
          <w:lang w:eastAsia="zh-CN"/>
        </w:rPr>
        <w:t xml:space="preserve"> </w:t>
      </w:r>
      <w:r>
        <w:rPr>
          <w:rFonts w:hint="eastAsia"/>
          <w:sz w:val="28"/>
          <w:szCs w:val="28"/>
          <w:lang w:eastAsia="zh-CN"/>
        </w:rPr>
        <w:t>无关</w:t>
      </w:r>
      <w:r>
        <w:rPr>
          <w:sz w:val="28"/>
          <w:szCs w:val="28"/>
          <w:lang w:eastAsia="zh-CN"/>
        </w:rPr>
        <w:t xml:space="preserve">            D. </w:t>
      </w:r>
      <w:r>
        <w:rPr>
          <w:rFonts w:hint="eastAsia"/>
          <w:sz w:val="28"/>
          <w:szCs w:val="28"/>
          <w:lang w:eastAsia="zh-CN"/>
        </w:rPr>
        <w:t>成某种函数关系</w:t>
      </w:r>
    </w:p>
    <w:p>
      <w:pPr>
        <w:pStyle w:val="8"/>
        <w:tabs>
          <w:tab w:val="left" w:pos="1279"/>
          <w:tab w:val="left" w:pos="1280"/>
          <w:tab w:val="left" w:pos="10820"/>
        </w:tabs>
        <w:spacing w:before="296" w:line="300" w:lineRule="auto"/>
        <w:ind w:firstLine="0"/>
        <w:jc w:val="both"/>
        <w:rPr>
          <w:sz w:val="28"/>
          <w:szCs w:val="28"/>
          <w:lang w:eastAsia="zh-CN"/>
        </w:rPr>
      </w:pPr>
      <w:r>
        <w:rPr>
          <w:sz w:val="28"/>
          <w:szCs w:val="28"/>
          <w:lang w:eastAsia="zh-CN"/>
        </w:rPr>
        <w:t>6</w:t>
      </w:r>
      <w:r>
        <w:rPr>
          <w:rFonts w:hint="eastAsia"/>
          <w:sz w:val="28"/>
          <w:szCs w:val="28"/>
          <w:lang w:eastAsia="zh-CN"/>
        </w:rPr>
        <w:t xml:space="preserve">.选择仪表的准确度时，要求（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940"/>
          <w:tab w:val="left" w:pos="8456"/>
        </w:tabs>
        <w:spacing w:before="255" w:line="300" w:lineRule="auto"/>
        <w:ind w:firstLine="1120" w:firstLineChars="400"/>
        <w:jc w:val="both"/>
        <w:rPr>
          <w:sz w:val="28"/>
          <w:szCs w:val="28"/>
          <w:lang w:eastAsia="zh-CN"/>
        </w:rPr>
      </w:pPr>
      <w:r>
        <w:rPr>
          <w:sz w:val="28"/>
          <w:szCs w:val="28"/>
          <w:lang w:eastAsia="zh-CN"/>
        </w:rPr>
        <w:t>A.</w:t>
      </w:r>
      <w:r>
        <w:rPr>
          <w:rFonts w:hint="eastAsia"/>
          <w:sz w:val="28"/>
          <w:szCs w:val="28"/>
          <w:lang w:eastAsia="zh-CN"/>
        </w:rPr>
        <w:t>越高越好</w:t>
      </w:r>
      <w:r>
        <w:rPr>
          <w:sz w:val="28"/>
          <w:szCs w:val="28"/>
          <w:lang w:eastAsia="zh-CN"/>
        </w:rPr>
        <w:tab/>
      </w:r>
      <w:r>
        <w:rPr>
          <w:sz w:val="28"/>
          <w:szCs w:val="28"/>
          <w:lang w:eastAsia="zh-CN"/>
        </w:rPr>
        <w:t>B.</w:t>
      </w:r>
      <w:r>
        <w:rPr>
          <w:rFonts w:hint="eastAsia"/>
          <w:sz w:val="28"/>
          <w:szCs w:val="28"/>
          <w:lang w:eastAsia="zh-CN"/>
        </w:rPr>
        <w:t xml:space="preserve">越低越好 </w:t>
      </w:r>
      <w:r>
        <w:rPr>
          <w:sz w:val="28"/>
          <w:szCs w:val="28"/>
          <w:lang w:eastAsia="zh-CN"/>
        </w:rPr>
        <w:t xml:space="preserve">      C.</w:t>
      </w:r>
      <w:r>
        <w:rPr>
          <w:rFonts w:hint="eastAsia"/>
          <w:sz w:val="28"/>
          <w:szCs w:val="28"/>
          <w:lang w:eastAsia="zh-CN"/>
        </w:rPr>
        <w:t>无所谓</w:t>
      </w:r>
      <w:r>
        <w:rPr>
          <w:sz w:val="28"/>
          <w:szCs w:val="28"/>
          <w:lang w:eastAsia="zh-CN"/>
        </w:rPr>
        <w:tab/>
      </w:r>
      <w:r>
        <w:rPr>
          <w:sz w:val="28"/>
          <w:szCs w:val="28"/>
          <w:lang w:eastAsia="zh-CN"/>
        </w:rPr>
        <w:t>D.</w:t>
      </w:r>
      <w:r>
        <w:rPr>
          <w:rFonts w:hint="eastAsia"/>
          <w:sz w:val="28"/>
          <w:szCs w:val="28"/>
          <w:lang w:eastAsia="zh-CN"/>
        </w:rPr>
        <w:t>根据实际测量的需要选择</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 xml:space="preserve">7.在电工指示仪表中，阻尼力矩装置的作用是（ </w:t>
      </w:r>
      <w:r>
        <w:rPr>
          <w:sz w:val="28"/>
          <w:szCs w:val="28"/>
          <w:lang w:eastAsia="zh-CN"/>
        </w:rPr>
        <w:t xml:space="preserve">       </w:t>
      </w:r>
      <w:r>
        <w:rPr>
          <w:rFonts w:hint="eastAsia"/>
          <w:sz w:val="28"/>
          <w:szCs w:val="28"/>
          <w:lang w:eastAsia="zh-CN"/>
        </w:rPr>
        <w:t>）。</w:t>
      </w:r>
    </w:p>
    <w:p>
      <w:pPr>
        <w:pStyle w:val="2"/>
        <w:tabs>
          <w:tab w:val="left" w:pos="3620"/>
          <w:tab w:val="left" w:pos="6568"/>
          <w:tab w:val="left" w:pos="10483"/>
        </w:tabs>
        <w:spacing w:before="275" w:line="300" w:lineRule="auto"/>
        <w:ind w:left="1280"/>
        <w:jc w:val="both"/>
        <w:rPr>
          <w:sz w:val="28"/>
          <w:szCs w:val="28"/>
          <w:lang w:eastAsia="zh-CN"/>
        </w:rPr>
      </w:pPr>
      <w:r>
        <w:rPr>
          <w:sz w:val="28"/>
          <w:szCs w:val="28"/>
          <w:lang w:eastAsia="zh-CN"/>
        </w:rPr>
        <w:t>A</w:t>
      </w:r>
      <w:r>
        <w:rPr>
          <w:rFonts w:hint="eastAsia"/>
          <w:sz w:val="28"/>
          <w:szCs w:val="28"/>
          <w:lang w:eastAsia="zh-CN"/>
        </w:rPr>
        <w:t xml:space="preserve">．产生转动力矩 </w:t>
      </w:r>
      <w:r>
        <w:rPr>
          <w:sz w:val="28"/>
          <w:szCs w:val="28"/>
          <w:lang w:eastAsia="zh-CN"/>
        </w:rPr>
        <w:t xml:space="preserve">     B</w:t>
      </w:r>
      <w:r>
        <w:rPr>
          <w:rFonts w:hint="eastAsia"/>
          <w:sz w:val="28"/>
          <w:szCs w:val="28"/>
          <w:lang w:eastAsia="zh-CN"/>
        </w:rPr>
        <w:t xml:space="preserve">.产生反作用力矩 </w:t>
      </w:r>
      <w:r>
        <w:rPr>
          <w:sz w:val="28"/>
          <w:szCs w:val="28"/>
          <w:lang w:eastAsia="zh-CN"/>
        </w:rPr>
        <w:t xml:space="preserve">     C.</w:t>
      </w:r>
      <w:r>
        <w:rPr>
          <w:spacing w:val="-1"/>
          <w:sz w:val="28"/>
          <w:szCs w:val="28"/>
          <w:lang w:eastAsia="zh-CN"/>
        </w:rPr>
        <w:t xml:space="preserve"> </w:t>
      </w:r>
      <w:r>
        <w:rPr>
          <w:rFonts w:hint="eastAsia"/>
          <w:sz w:val="28"/>
          <w:szCs w:val="28"/>
          <w:lang w:eastAsia="zh-CN"/>
        </w:rPr>
        <w:t>提高准确度</w:t>
      </w:r>
      <w:r>
        <w:rPr>
          <w:sz w:val="28"/>
          <w:szCs w:val="28"/>
          <w:lang w:eastAsia="zh-CN"/>
        </w:rPr>
        <w:t xml:space="preserve">        D. </w:t>
      </w:r>
      <w:r>
        <w:rPr>
          <w:rFonts w:hint="eastAsia"/>
          <w:sz w:val="28"/>
          <w:szCs w:val="28"/>
          <w:lang w:eastAsia="zh-CN"/>
        </w:rPr>
        <w:t>缩短读数时间</w:t>
      </w:r>
    </w:p>
    <w:p>
      <w:pPr>
        <w:pStyle w:val="8"/>
        <w:tabs>
          <w:tab w:val="left" w:pos="1279"/>
          <w:tab w:val="left" w:pos="1280"/>
          <w:tab w:val="left" w:pos="10820"/>
        </w:tabs>
        <w:spacing w:before="296" w:line="300" w:lineRule="auto"/>
        <w:ind w:firstLine="0"/>
        <w:jc w:val="both"/>
        <w:rPr>
          <w:sz w:val="28"/>
          <w:szCs w:val="28"/>
          <w:lang w:eastAsia="zh-CN"/>
        </w:rPr>
      </w:pPr>
      <w:r>
        <w:rPr>
          <w:sz w:val="28"/>
          <w:szCs w:val="28"/>
          <w:lang w:eastAsia="zh-CN"/>
        </w:rPr>
        <w:t>8</w:t>
      </w:r>
      <w:r>
        <w:rPr>
          <w:rFonts w:hint="eastAsia"/>
          <w:sz w:val="28"/>
          <w:szCs w:val="28"/>
          <w:lang w:eastAsia="zh-CN"/>
        </w:rPr>
        <w:t xml:space="preserve">.消除偶然误差可以采用（ </w:t>
      </w:r>
      <w:r>
        <w:rPr>
          <w:sz w:val="28"/>
          <w:szCs w:val="28"/>
          <w:lang w:eastAsia="zh-CN"/>
        </w:rPr>
        <w:t xml:space="preserve">       </w:t>
      </w:r>
      <w:r>
        <w:rPr>
          <w:rFonts w:hint="eastAsia"/>
          <w:sz w:val="28"/>
          <w:szCs w:val="28"/>
          <w:lang w:eastAsia="zh-CN"/>
        </w:rPr>
        <w:t>）的方法</w:t>
      </w:r>
      <w:r>
        <w:rPr>
          <w:sz w:val="28"/>
          <w:szCs w:val="28"/>
          <w:lang w:eastAsia="zh-CN"/>
        </w:rPr>
        <w:t>。</w:t>
      </w:r>
    </w:p>
    <w:p>
      <w:pPr>
        <w:pStyle w:val="2"/>
        <w:tabs>
          <w:tab w:val="left" w:pos="3620"/>
          <w:tab w:val="left" w:pos="6568"/>
          <w:tab w:val="left" w:pos="10483"/>
        </w:tabs>
        <w:spacing w:before="275" w:line="300" w:lineRule="auto"/>
        <w:ind w:firstLine="1120" w:firstLineChars="400"/>
        <w:jc w:val="both"/>
        <w:rPr>
          <w:sz w:val="28"/>
          <w:szCs w:val="28"/>
          <w:lang w:eastAsia="zh-CN"/>
        </w:rPr>
      </w:pPr>
      <w:r>
        <w:rPr>
          <w:rFonts w:hint="eastAsia"/>
          <w:sz w:val="28"/>
          <w:szCs w:val="28"/>
          <w:lang w:eastAsia="zh-CN"/>
        </w:rPr>
        <w:t>A</w:t>
      </w:r>
      <w:r>
        <w:rPr>
          <w:sz w:val="28"/>
          <w:szCs w:val="28"/>
          <w:lang w:eastAsia="zh-CN"/>
        </w:rPr>
        <w:t>.</w:t>
      </w:r>
      <w:r>
        <w:rPr>
          <w:rFonts w:hint="eastAsia"/>
          <w:sz w:val="28"/>
          <w:szCs w:val="28"/>
          <w:lang w:eastAsia="zh-CN"/>
        </w:rPr>
        <w:t>对测量仪表进行校正</w:t>
      </w:r>
      <w:r>
        <w:rPr>
          <w:sz w:val="28"/>
          <w:szCs w:val="28"/>
          <w:lang w:eastAsia="zh-CN"/>
        </w:rPr>
        <w:t xml:space="preserve">   B</w:t>
      </w:r>
      <w:r>
        <w:rPr>
          <w:rFonts w:hint="eastAsia"/>
          <w:sz w:val="28"/>
          <w:szCs w:val="28"/>
          <w:lang w:eastAsia="zh-CN"/>
        </w:rPr>
        <w:t>.正负误差补偿法</w:t>
      </w:r>
      <w:r>
        <w:rPr>
          <w:sz w:val="28"/>
          <w:szCs w:val="28"/>
          <w:lang w:eastAsia="zh-CN"/>
        </w:rPr>
        <w:t xml:space="preserve">     C.</w:t>
      </w:r>
      <w:r>
        <w:rPr>
          <w:spacing w:val="-1"/>
          <w:sz w:val="28"/>
          <w:szCs w:val="28"/>
          <w:lang w:eastAsia="zh-CN"/>
        </w:rPr>
        <w:t xml:space="preserve"> </w:t>
      </w:r>
      <w:r>
        <w:rPr>
          <w:rFonts w:hint="eastAsia"/>
          <w:sz w:val="28"/>
          <w:szCs w:val="28"/>
          <w:lang w:eastAsia="zh-CN"/>
        </w:rPr>
        <w:t>替代法</w:t>
      </w:r>
      <w:r>
        <w:rPr>
          <w:sz w:val="28"/>
          <w:szCs w:val="28"/>
          <w:lang w:eastAsia="zh-CN"/>
        </w:rPr>
        <w:t xml:space="preserve">          D. </w:t>
      </w:r>
      <w:r>
        <w:rPr>
          <w:rFonts w:hint="eastAsia"/>
          <w:sz w:val="28"/>
          <w:szCs w:val="28"/>
          <w:lang w:eastAsia="zh-CN"/>
        </w:rPr>
        <w:t>增加重复测量次数</w:t>
      </w:r>
    </w:p>
    <w:p>
      <w:pPr>
        <w:pStyle w:val="8"/>
        <w:tabs>
          <w:tab w:val="left" w:pos="1279"/>
          <w:tab w:val="left" w:pos="1280"/>
          <w:tab w:val="left" w:pos="10820"/>
        </w:tabs>
        <w:spacing w:before="296" w:line="300" w:lineRule="auto"/>
        <w:ind w:firstLine="0"/>
        <w:jc w:val="both"/>
        <w:rPr>
          <w:sz w:val="28"/>
          <w:szCs w:val="28"/>
          <w:lang w:eastAsia="zh-CN"/>
        </w:rPr>
      </w:pPr>
      <w:r>
        <w:rPr>
          <w:sz w:val="28"/>
          <w:szCs w:val="28"/>
          <w:lang w:eastAsia="zh-CN"/>
        </w:rPr>
        <w:t>9</w:t>
      </w:r>
      <w:r>
        <w:rPr>
          <w:rFonts w:hint="eastAsia"/>
          <w:sz w:val="28"/>
          <w:szCs w:val="28"/>
          <w:lang w:eastAsia="zh-CN"/>
        </w:rPr>
        <w:t xml:space="preserve">.用直流单臂电桥测量一个估算值为几欧姆的电阻时，比例臂应选（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3620"/>
          <w:tab w:val="left" w:pos="6568"/>
          <w:tab w:val="left" w:pos="10483"/>
        </w:tabs>
        <w:spacing w:before="275" w:line="300" w:lineRule="auto"/>
        <w:ind w:firstLine="1120" w:firstLineChars="400"/>
        <w:jc w:val="both"/>
        <w:rPr>
          <w:sz w:val="28"/>
          <w:szCs w:val="28"/>
          <w:lang w:eastAsia="zh-CN"/>
        </w:rPr>
      </w:pPr>
      <w:r>
        <w:rPr>
          <w:rFonts w:hint="eastAsia"/>
          <w:sz w:val="28"/>
          <w:szCs w:val="28"/>
          <w:lang w:eastAsia="zh-CN"/>
        </w:rPr>
        <w:t>A</w:t>
      </w:r>
      <w:r>
        <w:rPr>
          <w:sz w:val="28"/>
          <w:szCs w:val="28"/>
          <w:lang w:eastAsia="zh-CN"/>
        </w:rPr>
        <w:t>. ×0.001</w:t>
      </w:r>
      <w:r>
        <w:rPr>
          <w:sz w:val="28"/>
          <w:szCs w:val="28"/>
          <w:lang w:eastAsia="zh-CN"/>
        </w:rPr>
        <w:tab/>
      </w:r>
      <w:r>
        <w:rPr>
          <w:sz w:val="28"/>
          <w:szCs w:val="28"/>
          <w:lang w:eastAsia="zh-CN"/>
        </w:rPr>
        <w:t>B</w:t>
      </w:r>
      <w:r>
        <w:rPr>
          <w:rFonts w:hint="eastAsia"/>
          <w:sz w:val="28"/>
          <w:szCs w:val="28"/>
          <w:lang w:eastAsia="zh-CN"/>
        </w:rPr>
        <w:t>.</w:t>
      </w:r>
      <w:r>
        <w:rPr>
          <w:sz w:val="28"/>
          <w:szCs w:val="28"/>
          <w:lang w:eastAsia="zh-CN"/>
        </w:rPr>
        <w:t xml:space="preserve"> ×1</w:t>
      </w:r>
      <w:r>
        <w:rPr>
          <w:sz w:val="28"/>
          <w:szCs w:val="28"/>
          <w:lang w:eastAsia="zh-CN"/>
        </w:rPr>
        <w:tab/>
      </w:r>
      <w:r>
        <w:rPr>
          <w:sz w:val="28"/>
          <w:szCs w:val="28"/>
          <w:lang w:eastAsia="zh-CN"/>
        </w:rPr>
        <w:t>C. ×10                D. ×100</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1</w:t>
      </w:r>
      <w:r>
        <w:rPr>
          <w:sz w:val="28"/>
          <w:szCs w:val="28"/>
          <w:lang w:eastAsia="zh-CN"/>
        </w:rPr>
        <w:t>0</w:t>
      </w:r>
      <w:r>
        <w:rPr>
          <w:rFonts w:hint="eastAsia"/>
          <w:sz w:val="28"/>
          <w:szCs w:val="28"/>
          <w:lang w:eastAsia="zh-CN"/>
        </w:rPr>
        <w:t>.</w:t>
      </w:r>
      <w:r>
        <w:rPr>
          <w:sz w:val="28"/>
          <w:szCs w:val="28"/>
          <w:lang w:eastAsia="zh-CN"/>
        </w:rPr>
        <w:t>电桥</w:t>
      </w:r>
      <w:r>
        <w:rPr>
          <w:rFonts w:hint="eastAsia"/>
          <w:sz w:val="28"/>
          <w:szCs w:val="28"/>
          <w:lang w:eastAsia="zh-CN"/>
        </w:rPr>
        <w:t xml:space="preserve">使用完毕，要将检流计锁扣锁上，以防（ </w:t>
      </w:r>
      <w:r>
        <w:rPr>
          <w:sz w:val="28"/>
          <w:szCs w:val="28"/>
          <w:lang w:eastAsia="zh-CN"/>
        </w:rPr>
        <w:t xml:space="preserve">       </w:t>
      </w:r>
      <w:r>
        <w:rPr>
          <w:rFonts w:hint="eastAsia"/>
          <w:sz w:val="28"/>
          <w:szCs w:val="28"/>
          <w:lang w:eastAsia="zh-CN"/>
        </w:rPr>
        <w:t>）</w:t>
      </w:r>
      <w:r>
        <w:rPr>
          <w:sz w:val="28"/>
          <w:szCs w:val="28"/>
          <w:lang w:eastAsia="zh-CN"/>
        </w:rPr>
        <w:t>。</w:t>
      </w:r>
    </w:p>
    <w:p>
      <w:pPr>
        <w:tabs>
          <w:tab w:val="left" w:pos="6532"/>
          <w:tab w:val="left" w:pos="6580"/>
          <w:tab w:val="left" w:pos="6683"/>
          <w:tab w:val="left" w:pos="7779"/>
          <w:tab w:val="left" w:pos="9480"/>
          <w:tab w:val="left" w:pos="10999"/>
        </w:tabs>
        <w:spacing w:before="256" w:line="300" w:lineRule="auto"/>
        <w:ind w:firstLine="1400" w:firstLineChars="500"/>
        <w:jc w:val="both"/>
        <w:rPr>
          <w:sz w:val="28"/>
          <w:szCs w:val="28"/>
          <w:lang w:eastAsia="zh-CN"/>
        </w:rPr>
      </w:pPr>
      <w:r>
        <w:rPr>
          <w:rFonts w:hint="eastAsia"/>
          <w:sz w:val="28"/>
          <w:szCs w:val="28"/>
          <w:lang w:eastAsia="zh-CN"/>
        </w:rPr>
        <w:t>A</w:t>
      </w:r>
      <w:r>
        <w:rPr>
          <w:sz w:val="28"/>
          <w:szCs w:val="28"/>
          <w:lang w:eastAsia="zh-CN"/>
        </w:rPr>
        <w:t>.</w:t>
      </w:r>
      <w:r>
        <w:rPr>
          <w:rFonts w:hint="eastAsia"/>
          <w:sz w:val="28"/>
          <w:szCs w:val="28"/>
          <w:lang w:eastAsia="zh-CN"/>
        </w:rPr>
        <w:t>电桥出现误差</w:t>
      </w:r>
      <w:r>
        <w:rPr>
          <w:sz w:val="28"/>
          <w:szCs w:val="28"/>
          <w:lang w:eastAsia="zh-CN"/>
        </w:rPr>
        <w:t xml:space="preserve">           B.</w:t>
      </w:r>
      <w:r>
        <w:rPr>
          <w:rFonts w:hint="eastAsia"/>
          <w:sz w:val="28"/>
          <w:szCs w:val="28"/>
          <w:lang w:eastAsia="zh-CN"/>
        </w:rPr>
        <w:t xml:space="preserve">破坏电桥平衡 </w:t>
      </w:r>
      <w:r>
        <w:rPr>
          <w:sz w:val="28"/>
          <w:szCs w:val="28"/>
          <w:lang w:eastAsia="zh-CN"/>
        </w:rPr>
        <w:tab/>
      </w:r>
      <w:r>
        <w:rPr>
          <w:sz w:val="28"/>
          <w:szCs w:val="28"/>
          <w:lang w:eastAsia="zh-CN"/>
        </w:rPr>
        <w:t>C.</w:t>
      </w:r>
      <w:r>
        <w:rPr>
          <w:rFonts w:hint="eastAsia"/>
          <w:sz w:val="28"/>
          <w:szCs w:val="28"/>
          <w:lang w:eastAsia="zh-CN"/>
        </w:rPr>
        <w:t>电桥灵敏度下降</w:t>
      </w:r>
      <w:r>
        <w:rPr>
          <w:sz w:val="28"/>
          <w:szCs w:val="28"/>
          <w:lang w:eastAsia="zh-CN"/>
        </w:rPr>
        <w:t xml:space="preserve">          D.</w:t>
      </w:r>
      <w:r>
        <w:rPr>
          <w:rFonts w:hint="eastAsia"/>
          <w:sz w:val="28"/>
          <w:szCs w:val="28"/>
          <w:lang w:eastAsia="zh-CN"/>
        </w:rPr>
        <w:t>搬动时震坏检流计</w:t>
      </w:r>
    </w:p>
    <w:p>
      <w:pPr>
        <w:pStyle w:val="8"/>
        <w:tabs>
          <w:tab w:val="left" w:pos="1279"/>
          <w:tab w:val="left" w:pos="1280"/>
          <w:tab w:val="left" w:pos="10820"/>
        </w:tabs>
        <w:spacing w:before="296" w:line="300" w:lineRule="auto"/>
        <w:ind w:firstLine="0"/>
        <w:jc w:val="both"/>
        <w:rPr>
          <w:sz w:val="28"/>
          <w:szCs w:val="28"/>
          <w:lang w:eastAsia="zh-CN"/>
        </w:rPr>
      </w:pPr>
      <w:r>
        <w:rPr>
          <w:rFonts w:hint="eastAsia"/>
          <w:sz w:val="28"/>
          <w:szCs w:val="28"/>
          <w:lang w:eastAsia="zh-CN"/>
        </w:rPr>
        <w:t>1</w:t>
      </w:r>
      <w:r>
        <w:rPr>
          <w:sz w:val="28"/>
          <w:szCs w:val="28"/>
          <w:lang w:eastAsia="zh-CN"/>
        </w:rPr>
        <w:t>1</w:t>
      </w:r>
      <w:r>
        <w:rPr>
          <w:rFonts w:hint="eastAsia"/>
          <w:sz w:val="28"/>
          <w:szCs w:val="28"/>
          <w:lang w:eastAsia="zh-CN"/>
        </w:rPr>
        <w:t xml:space="preserve">.测量电气设备的绝缘电阻可选用（ </w:t>
      </w:r>
      <w:r>
        <w:rPr>
          <w:sz w:val="28"/>
          <w:szCs w:val="28"/>
          <w:lang w:eastAsia="zh-CN"/>
        </w:rPr>
        <w:t xml:space="preserve">       </w:t>
      </w:r>
      <w:r>
        <w:rPr>
          <w:rFonts w:hint="eastAsia"/>
          <w:sz w:val="28"/>
          <w:szCs w:val="28"/>
          <w:lang w:eastAsia="zh-CN"/>
        </w:rPr>
        <w:t>）</w:t>
      </w:r>
      <w:r>
        <w:rPr>
          <w:sz w:val="28"/>
          <w:szCs w:val="28"/>
          <w:lang w:eastAsia="zh-CN"/>
        </w:rPr>
        <w:t>。</w:t>
      </w:r>
    </w:p>
    <w:p>
      <w:pPr>
        <w:tabs>
          <w:tab w:val="left" w:pos="6532"/>
          <w:tab w:val="left" w:pos="6580"/>
          <w:tab w:val="left" w:pos="6683"/>
          <w:tab w:val="left" w:pos="7779"/>
          <w:tab w:val="left" w:pos="9480"/>
          <w:tab w:val="left" w:pos="10999"/>
        </w:tabs>
        <w:spacing w:before="256" w:line="300" w:lineRule="auto"/>
        <w:ind w:firstLine="1400" w:firstLineChars="500"/>
        <w:jc w:val="both"/>
        <w:rPr>
          <w:sz w:val="28"/>
          <w:szCs w:val="28"/>
          <w:lang w:eastAsia="zh-CN"/>
        </w:rPr>
      </w:pPr>
      <w:r>
        <w:rPr>
          <w:rFonts w:hint="eastAsia"/>
          <w:sz w:val="28"/>
          <w:szCs w:val="28"/>
          <w:lang w:eastAsia="zh-CN"/>
        </w:rPr>
        <w:t>A</w:t>
      </w:r>
      <w:r>
        <w:rPr>
          <w:sz w:val="28"/>
          <w:szCs w:val="28"/>
          <w:lang w:eastAsia="zh-CN"/>
        </w:rPr>
        <w:t>.</w:t>
      </w:r>
      <w:r>
        <w:rPr>
          <w:rFonts w:hint="eastAsia"/>
          <w:sz w:val="28"/>
          <w:szCs w:val="28"/>
          <w:lang w:eastAsia="zh-CN"/>
        </w:rPr>
        <w:t>万用表</w:t>
      </w:r>
      <w:r>
        <w:rPr>
          <w:sz w:val="28"/>
          <w:szCs w:val="28"/>
          <w:lang w:eastAsia="zh-CN"/>
        </w:rPr>
        <w:t xml:space="preserve">            B.</w:t>
      </w:r>
      <w:r>
        <w:rPr>
          <w:rFonts w:hint="eastAsia"/>
          <w:sz w:val="28"/>
          <w:szCs w:val="28"/>
          <w:lang w:eastAsia="zh-CN"/>
        </w:rPr>
        <w:t>电桥</w:t>
      </w:r>
      <w:r>
        <w:rPr>
          <w:sz w:val="28"/>
          <w:szCs w:val="28"/>
          <w:lang w:eastAsia="zh-CN"/>
        </w:rPr>
        <w:tab/>
      </w:r>
      <w:r>
        <w:rPr>
          <w:sz w:val="28"/>
          <w:szCs w:val="28"/>
          <w:lang w:eastAsia="zh-CN"/>
        </w:rPr>
        <w:t>C.</w:t>
      </w:r>
      <w:r>
        <w:rPr>
          <w:rFonts w:hint="eastAsia"/>
          <w:sz w:val="28"/>
          <w:szCs w:val="28"/>
          <w:lang w:eastAsia="zh-CN"/>
        </w:rPr>
        <w:t>兆欧表</w:t>
      </w:r>
      <w:r>
        <w:rPr>
          <w:sz w:val="28"/>
          <w:szCs w:val="28"/>
          <w:lang w:eastAsia="zh-CN"/>
        </w:rPr>
        <w:t xml:space="preserve">             D.</w:t>
      </w:r>
      <w:r>
        <w:rPr>
          <w:rFonts w:hint="eastAsia"/>
          <w:sz w:val="28"/>
          <w:szCs w:val="28"/>
          <w:lang w:eastAsia="zh-CN"/>
        </w:rPr>
        <w:t>伏安法</w:t>
      </w:r>
    </w:p>
    <w:p>
      <w:pPr>
        <w:tabs>
          <w:tab w:val="left" w:pos="1279"/>
          <w:tab w:val="left" w:pos="1280"/>
          <w:tab w:val="left" w:pos="10820"/>
        </w:tabs>
        <w:spacing w:before="296" w:line="300" w:lineRule="auto"/>
        <w:ind w:left="920"/>
        <w:jc w:val="both"/>
        <w:rPr>
          <w:sz w:val="28"/>
          <w:szCs w:val="28"/>
          <w:lang w:eastAsia="zh-CN"/>
        </w:rPr>
      </w:pPr>
      <w:r>
        <w:rPr>
          <w:rFonts w:hint="eastAsia"/>
          <w:sz w:val="28"/>
          <w:szCs w:val="28"/>
          <w:lang w:eastAsia="zh-CN"/>
        </w:rPr>
        <w:t>1</w:t>
      </w:r>
      <w:r>
        <w:rPr>
          <w:sz w:val="28"/>
          <w:szCs w:val="28"/>
          <w:lang w:eastAsia="zh-CN"/>
        </w:rPr>
        <w:t>2.</w:t>
      </w:r>
      <w:r>
        <w:rPr>
          <w:rFonts w:hint="eastAsia"/>
          <w:sz w:val="28"/>
          <w:szCs w:val="28"/>
          <w:lang w:eastAsia="zh-CN"/>
        </w:rPr>
        <w:t>测量额定电压为3</w:t>
      </w:r>
      <w:r>
        <w:rPr>
          <w:sz w:val="28"/>
          <w:szCs w:val="28"/>
          <w:lang w:eastAsia="zh-CN"/>
        </w:rPr>
        <w:t>80V</w:t>
      </w:r>
      <w:r>
        <w:rPr>
          <w:rFonts w:hint="eastAsia"/>
          <w:sz w:val="28"/>
          <w:szCs w:val="28"/>
          <w:lang w:eastAsia="zh-CN"/>
        </w:rPr>
        <w:t xml:space="preserve">的发电机线圈绝缘电阻，应选用额定电压为（ </w:t>
      </w:r>
      <w:r>
        <w:rPr>
          <w:sz w:val="28"/>
          <w:szCs w:val="28"/>
          <w:lang w:eastAsia="zh-CN"/>
        </w:rPr>
        <w:t xml:space="preserve">       </w:t>
      </w:r>
      <w:r>
        <w:rPr>
          <w:rFonts w:hint="eastAsia"/>
          <w:sz w:val="28"/>
          <w:szCs w:val="28"/>
          <w:lang w:eastAsia="zh-CN"/>
        </w:rPr>
        <w:t>）的兆欧表</w:t>
      </w:r>
      <w:r>
        <w:rPr>
          <w:sz w:val="28"/>
          <w:szCs w:val="28"/>
          <w:lang w:eastAsia="zh-CN"/>
        </w:rPr>
        <w:t>。</w:t>
      </w:r>
    </w:p>
    <w:p>
      <w:pPr>
        <w:pStyle w:val="8"/>
        <w:tabs>
          <w:tab w:val="left" w:pos="1799"/>
          <w:tab w:val="left" w:pos="1800"/>
          <w:tab w:val="left" w:pos="4012"/>
          <w:tab w:val="left" w:pos="6568"/>
          <w:tab w:val="left" w:pos="6628"/>
          <w:tab w:val="left" w:pos="9364"/>
          <w:tab w:val="left" w:pos="10399"/>
          <w:tab w:val="left" w:pos="10919"/>
        </w:tabs>
        <w:spacing w:before="275" w:line="300" w:lineRule="auto"/>
        <w:ind w:left="280" w:firstLine="1120" w:firstLineChars="400"/>
        <w:jc w:val="both"/>
        <w:rPr>
          <w:sz w:val="28"/>
          <w:szCs w:val="28"/>
          <w:lang w:eastAsia="zh-CN"/>
        </w:rPr>
      </w:pPr>
      <w:r>
        <w:rPr>
          <w:sz w:val="28"/>
          <w:szCs w:val="28"/>
          <w:lang w:eastAsia="zh-CN"/>
        </w:rPr>
        <w:t>A.</w:t>
      </w:r>
      <w:r>
        <w:rPr>
          <w:rFonts w:hint="eastAsia"/>
          <w:sz w:val="28"/>
          <w:szCs w:val="28"/>
          <w:lang w:eastAsia="zh-CN"/>
        </w:rPr>
        <w:t>3</w:t>
      </w:r>
      <w:r>
        <w:rPr>
          <w:sz w:val="28"/>
          <w:szCs w:val="28"/>
          <w:lang w:eastAsia="zh-CN"/>
        </w:rPr>
        <w:t>80V</w:t>
      </w:r>
      <w:r>
        <w:rPr>
          <w:sz w:val="28"/>
          <w:szCs w:val="28"/>
          <w:lang w:eastAsia="zh-CN"/>
        </w:rPr>
        <w:tab/>
      </w:r>
      <w:r>
        <w:rPr>
          <w:sz w:val="28"/>
          <w:szCs w:val="28"/>
          <w:lang w:eastAsia="zh-CN"/>
        </w:rPr>
        <w:t>B.</w:t>
      </w:r>
      <w:r>
        <w:rPr>
          <w:rFonts w:hint="eastAsia"/>
          <w:sz w:val="28"/>
          <w:szCs w:val="28"/>
          <w:lang w:eastAsia="zh-CN"/>
        </w:rPr>
        <w:t>5</w:t>
      </w:r>
      <w:r>
        <w:rPr>
          <w:sz w:val="28"/>
          <w:szCs w:val="28"/>
          <w:lang w:eastAsia="zh-CN"/>
        </w:rPr>
        <w:t>00V</w:t>
      </w:r>
      <w:r>
        <w:rPr>
          <w:sz w:val="28"/>
          <w:szCs w:val="28"/>
          <w:lang w:eastAsia="zh-CN"/>
        </w:rPr>
        <w:tab/>
      </w:r>
      <w:r>
        <w:rPr>
          <w:sz w:val="28"/>
          <w:szCs w:val="28"/>
          <w:lang w:eastAsia="zh-CN"/>
        </w:rPr>
        <w:t>C.</w:t>
      </w:r>
      <w:r>
        <w:rPr>
          <w:rFonts w:hint="eastAsia"/>
          <w:sz w:val="28"/>
          <w:szCs w:val="28"/>
          <w:lang w:eastAsia="zh-CN"/>
        </w:rPr>
        <w:t>1</w:t>
      </w:r>
      <w:r>
        <w:rPr>
          <w:sz w:val="28"/>
          <w:szCs w:val="28"/>
          <w:lang w:eastAsia="zh-CN"/>
        </w:rPr>
        <w:t>000V</w:t>
      </w:r>
      <w:r>
        <w:rPr>
          <w:sz w:val="28"/>
          <w:szCs w:val="28"/>
          <w:lang w:eastAsia="zh-CN"/>
        </w:rPr>
        <w:tab/>
      </w:r>
      <w:r>
        <w:rPr>
          <w:sz w:val="28"/>
          <w:szCs w:val="28"/>
          <w:lang w:eastAsia="zh-CN"/>
        </w:rPr>
        <w:t>D.</w:t>
      </w:r>
      <w:r>
        <w:rPr>
          <w:rFonts w:hint="eastAsia"/>
          <w:sz w:val="28"/>
          <w:szCs w:val="28"/>
          <w:lang w:eastAsia="zh-CN"/>
        </w:rPr>
        <w:t>2</w:t>
      </w:r>
      <w:r>
        <w:rPr>
          <w:sz w:val="28"/>
          <w:szCs w:val="28"/>
          <w:lang w:eastAsia="zh-CN"/>
        </w:rPr>
        <w:t>500V</w:t>
      </w:r>
    </w:p>
    <w:p>
      <w:pPr>
        <w:pStyle w:val="8"/>
        <w:tabs>
          <w:tab w:val="left" w:pos="1279"/>
          <w:tab w:val="left" w:pos="1280"/>
          <w:tab w:val="left" w:pos="10820"/>
        </w:tabs>
        <w:spacing w:before="296" w:line="300" w:lineRule="auto"/>
        <w:ind w:firstLine="0"/>
        <w:jc w:val="both"/>
        <w:rPr>
          <w:sz w:val="28"/>
          <w:szCs w:val="28"/>
          <w:lang w:eastAsia="zh-CN"/>
        </w:rPr>
      </w:pPr>
      <w:r>
        <w:rPr>
          <w:sz w:val="28"/>
          <w:szCs w:val="28"/>
          <w:lang w:eastAsia="zh-CN"/>
        </w:rPr>
        <w:t>13</w:t>
      </w:r>
      <w:r>
        <w:rPr>
          <w:rFonts w:hint="eastAsia"/>
          <w:sz w:val="28"/>
          <w:szCs w:val="28"/>
          <w:lang w:eastAsia="zh-CN"/>
        </w:rPr>
        <w:t xml:space="preserve">.电工仪表测出的交流电数值以及一些电气设备上所标的额定值一般是指交流电的（ </w:t>
      </w:r>
      <w:r>
        <w:rPr>
          <w:sz w:val="28"/>
          <w:szCs w:val="28"/>
          <w:lang w:eastAsia="zh-CN"/>
        </w:rPr>
        <w:t xml:space="preserve">       </w:t>
      </w:r>
      <w:r>
        <w:rPr>
          <w:rFonts w:hint="eastAsia"/>
          <w:sz w:val="28"/>
          <w:szCs w:val="28"/>
          <w:lang w:eastAsia="zh-CN"/>
        </w:rPr>
        <w:t>）</w:t>
      </w:r>
      <w:r>
        <w:rPr>
          <w:sz w:val="28"/>
          <w:szCs w:val="28"/>
          <w:lang w:eastAsia="zh-CN"/>
        </w:rPr>
        <w:t>。</w:t>
      </w:r>
    </w:p>
    <w:p>
      <w:pPr>
        <w:pStyle w:val="2"/>
        <w:tabs>
          <w:tab w:val="left" w:pos="6580"/>
          <w:tab w:val="left" w:pos="6616"/>
          <w:tab w:val="left" w:pos="9460"/>
          <w:tab w:val="left" w:pos="12099"/>
        </w:tabs>
        <w:spacing w:before="296" w:line="300" w:lineRule="auto"/>
        <w:ind w:left="1280" w:firstLine="280" w:firstLineChars="100"/>
        <w:jc w:val="both"/>
        <w:rPr>
          <w:sz w:val="28"/>
          <w:szCs w:val="28"/>
          <w:lang w:eastAsia="zh-CN"/>
        </w:rPr>
      </w:pPr>
      <w:r>
        <w:rPr>
          <w:sz w:val="28"/>
          <w:szCs w:val="28"/>
          <w:lang w:eastAsia="zh-CN"/>
        </w:rPr>
        <w:t>A.</w:t>
      </w:r>
      <w:r>
        <w:rPr>
          <w:rFonts w:hint="eastAsia"/>
          <w:sz w:val="28"/>
          <w:szCs w:val="28"/>
          <w:lang w:eastAsia="zh-CN"/>
        </w:rPr>
        <w:t>平均值</w:t>
      </w:r>
      <w:r>
        <w:rPr>
          <w:sz w:val="28"/>
          <w:szCs w:val="28"/>
          <w:lang w:eastAsia="zh-CN"/>
        </w:rPr>
        <w:t xml:space="preserve">         B.</w:t>
      </w:r>
      <w:r>
        <w:rPr>
          <w:rFonts w:hint="eastAsia"/>
          <w:sz w:val="28"/>
          <w:szCs w:val="28"/>
          <w:lang w:eastAsia="zh-CN"/>
        </w:rPr>
        <w:t>最大值</w:t>
      </w:r>
      <w:r>
        <w:rPr>
          <w:sz w:val="28"/>
          <w:szCs w:val="28"/>
          <w:lang w:eastAsia="zh-CN"/>
        </w:rPr>
        <w:tab/>
      </w:r>
      <w:r>
        <w:rPr>
          <w:sz w:val="28"/>
          <w:szCs w:val="28"/>
          <w:lang w:eastAsia="zh-CN"/>
        </w:rPr>
        <w:t>C.</w:t>
      </w:r>
      <w:r>
        <w:rPr>
          <w:rFonts w:hint="eastAsia"/>
          <w:sz w:val="28"/>
          <w:szCs w:val="28"/>
          <w:lang w:eastAsia="zh-CN"/>
        </w:rPr>
        <w:t>有效值</w:t>
      </w:r>
      <w:r>
        <w:rPr>
          <w:sz w:val="28"/>
          <w:szCs w:val="28"/>
          <w:lang w:eastAsia="zh-CN"/>
        </w:rPr>
        <w:tab/>
      </w:r>
      <w:r>
        <w:rPr>
          <w:sz w:val="28"/>
          <w:szCs w:val="28"/>
          <w:lang w:eastAsia="zh-CN"/>
        </w:rPr>
        <w:t>D.</w:t>
      </w:r>
      <w:r>
        <w:rPr>
          <w:rFonts w:hint="eastAsia"/>
          <w:sz w:val="28"/>
          <w:szCs w:val="28"/>
          <w:lang w:eastAsia="zh-CN"/>
        </w:rPr>
        <w:t>不确定</w:t>
      </w:r>
    </w:p>
    <w:p>
      <w:pPr>
        <w:pStyle w:val="2"/>
        <w:tabs>
          <w:tab w:val="left" w:pos="4232"/>
          <w:tab w:val="left" w:pos="7004"/>
          <w:tab w:val="left" w:pos="9796"/>
          <w:tab w:val="left" w:pos="11599"/>
        </w:tabs>
        <w:spacing w:before="276" w:line="300" w:lineRule="auto"/>
        <w:ind w:right="4059" w:firstLine="560" w:firstLineChars="200"/>
        <w:jc w:val="both"/>
        <w:rPr>
          <w:sz w:val="28"/>
          <w:szCs w:val="28"/>
          <w:lang w:eastAsia="zh-CN"/>
        </w:rPr>
      </w:pPr>
      <w:r>
        <w:rPr>
          <w:sz w:val="28"/>
          <w:szCs w:val="28"/>
          <w:lang w:eastAsia="zh-CN"/>
        </w:rPr>
        <w:t>三、判断题(</w:t>
      </w:r>
      <w:r>
        <w:rPr>
          <w:spacing w:val="-4"/>
          <w:sz w:val="28"/>
          <w:szCs w:val="28"/>
          <w:lang w:eastAsia="zh-CN"/>
        </w:rPr>
        <w:t xml:space="preserve"> </w:t>
      </w:r>
      <w:r>
        <w:rPr>
          <w:sz w:val="28"/>
          <w:szCs w:val="28"/>
          <w:lang w:eastAsia="zh-CN"/>
        </w:rPr>
        <w:t>每题2分</w:t>
      </w:r>
      <w:r>
        <w:rPr>
          <w:rFonts w:hint="eastAsia"/>
          <w:sz w:val="28"/>
          <w:szCs w:val="28"/>
          <w:lang w:eastAsia="zh-CN"/>
        </w:rPr>
        <w:t>，</w:t>
      </w:r>
      <w:r>
        <w:rPr>
          <w:sz w:val="28"/>
          <w:szCs w:val="28"/>
          <w:lang w:eastAsia="zh-CN"/>
        </w:rPr>
        <w:t>共20</w:t>
      </w:r>
      <w:r>
        <w:rPr>
          <w:spacing w:val="60"/>
          <w:sz w:val="28"/>
          <w:szCs w:val="28"/>
          <w:lang w:eastAsia="zh-CN"/>
        </w:rPr>
        <w:t>分</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rFonts w:hint="eastAsia"/>
          <w:sz w:val="28"/>
          <w:szCs w:val="28"/>
          <w:lang w:eastAsia="zh-CN"/>
        </w:rPr>
        <w:t>1.钳形电流表可以测量直流电流</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sz w:val="28"/>
          <w:szCs w:val="28"/>
          <w:lang w:eastAsia="zh-CN"/>
        </w:rPr>
        <w:t>2</w:t>
      </w:r>
      <w:r>
        <w:rPr>
          <w:rFonts w:hint="eastAsia"/>
          <w:sz w:val="28"/>
          <w:szCs w:val="28"/>
          <w:lang w:eastAsia="zh-CN"/>
        </w:rPr>
        <w:t>.便携式电工指示仪表多采用矛形指针，以利于准确读数</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sz w:val="28"/>
          <w:szCs w:val="28"/>
          <w:lang w:eastAsia="zh-CN"/>
        </w:rPr>
        <w:t>3</w:t>
      </w:r>
      <w:r>
        <w:rPr>
          <w:rFonts w:hint="eastAsia"/>
          <w:sz w:val="28"/>
          <w:szCs w:val="28"/>
          <w:lang w:eastAsia="zh-CN"/>
        </w:rPr>
        <w:t>.电工指示仪表的核心是测量机构</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108"/>
        </w:tabs>
        <w:spacing w:before="16" w:line="300" w:lineRule="auto"/>
        <w:ind w:firstLine="840" w:firstLineChars="300"/>
        <w:jc w:val="both"/>
        <w:rPr>
          <w:sz w:val="28"/>
          <w:szCs w:val="28"/>
          <w:lang w:eastAsia="zh-CN"/>
        </w:rPr>
      </w:pPr>
      <w:r>
        <w:rPr>
          <w:sz w:val="28"/>
          <w:szCs w:val="28"/>
          <w:lang w:eastAsia="zh-CN"/>
        </w:rPr>
        <w:t>4</w:t>
      </w:r>
      <w:r>
        <w:rPr>
          <w:rFonts w:hint="eastAsia"/>
          <w:sz w:val="28"/>
          <w:szCs w:val="28"/>
          <w:lang w:eastAsia="zh-CN"/>
        </w:rPr>
        <w:t>.1</w:t>
      </w:r>
      <w:r>
        <w:rPr>
          <w:sz w:val="28"/>
          <w:szCs w:val="28"/>
          <w:lang w:eastAsia="zh-CN"/>
        </w:rPr>
        <w:t>Ω</w:t>
      </w:r>
      <w:r>
        <w:rPr>
          <w:rFonts w:hint="eastAsia"/>
          <w:sz w:val="28"/>
          <w:szCs w:val="28"/>
          <w:lang w:eastAsia="zh-CN"/>
        </w:rPr>
        <w:t>以下的电阻称为小电阻</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sz w:val="28"/>
          <w:szCs w:val="28"/>
          <w:lang w:eastAsia="zh-CN"/>
        </w:rPr>
        <w:t>5</w:t>
      </w:r>
      <w:r>
        <w:rPr>
          <w:rFonts w:hint="eastAsia"/>
          <w:sz w:val="28"/>
          <w:szCs w:val="28"/>
          <w:lang w:eastAsia="zh-CN"/>
        </w:rPr>
        <w:t>.由外界环境的偶发性变化引起的误差叫偶然误差</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rFonts w:hint="eastAsia"/>
          <w:sz w:val="28"/>
          <w:szCs w:val="28"/>
          <w:lang w:eastAsia="zh-CN"/>
        </w:rPr>
        <w:t>6</w:t>
      </w:r>
      <w:r>
        <w:rPr>
          <w:sz w:val="28"/>
          <w:szCs w:val="28"/>
          <w:lang w:eastAsia="zh-CN"/>
        </w:rPr>
        <w:t>.</w:t>
      </w:r>
      <w:r>
        <w:rPr>
          <w:rFonts w:hint="eastAsia"/>
          <w:sz w:val="28"/>
          <w:szCs w:val="28"/>
          <w:lang w:eastAsia="zh-CN"/>
        </w:rPr>
        <w:t>用万用表测电阻更换档位时不需要重新调零</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tabs>
          <w:tab w:val="left" w:pos="1120"/>
          <w:tab w:val="left" w:pos="10096"/>
        </w:tabs>
        <w:spacing w:before="16" w:line="300" w:lineRule="auto"/>
        <w:ind w:firstLine="840" w:firstLineChars="300"/>
        <w:jc w:val="both"/>
        <w:rPr>
          <w:sz w:val="28"/>
          <w:szCs w:val="28"/>
          <w:lang w:eastAsia="zh-CN"/>
        </w:rPr>
      </w:pPr>
      <w:r>
        <w:rPr>
          <w:rFonts w:hint="eastAsia"/>
          <w:sz w:val="28"/>
          <w:szCs w:val="28"/>
          <w:lang w:eastAsia="zh-CN"/>
        </w:rPr>
        <w:t>7</w:t>
      </w:r>
      <w:r>
        <w:rPr>
          <w:sz w:val="28"/>
          <w:szCs w:val="28"/>
          <w:lang w:eastAsia="zh-CN"/>
        </w:rPr>
        <w:t>.</w:t>
      </w:r>
      <w:r>
        <w:rPr>
          <w:rFonts w:hint="eastAsia"/>
          <w:sz w:val="28"/>
          <w:szCs w:val="28"/>
          <w:lang w:eastAsia="zh-CN"/>
        </w:rPr>
        <w:t>测量1</w:t>
      </w:r>
      <w:r>
        <w:rPr>
          <w:sz w:val="28"/>
          <w:szCs w:val="28"/>
          <w:lang w:eastAsia="zh-CN"/>
        </w:rPr>
        <w:t>Ω</w:t>
      </w:r>
      <w:r>
        <w:rPr>
          <w:rFonts w:hint="eastAsia"/>
          <w:sz w:val="28"/>
          <w:szCs w:val="28"/>
          <w:lang w:eastAsia="zh-CN"/>
        </w:rPr>
        <w:t>以下的小电阻宜采用直流双臂电桥</w:t>
      </w:r>
      <w:r>
        <w:rPr>
          <w:sz w:val="28"/>
          <w:szCs w:val="28"/>
          <w:lang w:eastAsia="zh-CN"/>
        </w:rPr>
        <w:t>。</w:t>
      </w:r>
      <w:r>
        <w:rPr>
          <w:sz w:val="28"/>
          <w:szCs w:val="28"/>
          <w:lang w:eastAsia="zh-CN"/>
        </w:rPr>
        <w:tab/>
      </w:r>
      <w:r>
        <w:rPr>
          <w:sz w:val="28"/>
          <w:szCs w:val="28"/>
          <w:lang w:eastAsia="zh-CN"/>
        </w:rPr>
        <w:t>(    )</w:t>
      </w:r>
    </w:p>
    <w:p>
      <w:pPr>
        <w:pStyle w:val="8"/>
        <w:tabs>
          <w:tab w:val="left" w:pos="1120"/>
          <w:tab w:val="left" w:pos="10108"/>
        </w:tabs>
        <w:spacing w:before="16" w:line="300" w:lineRule="auto"/>
        <w:ind w:left="280" w:firstLine="560" w:firstLineChars="200"/>
        <w:jc w:val="both"/>
        <w:rPr>
          <w:sz w:val="28"/>
          <w:szCs w:val="28"/>
          <w:lang w:eastAsia="zh-CN"/>
        </w:rPr>
      </w:pPr>
      <w:r>
        <w:rPr>
          <w:sz w:val="28"/>
          <w:szCs w:val="28"/>
          <w:lang w:eastAsia="zh-CN"/>
        </w:rPr>
        <w:t>8.</w:t>
      </w:r>
      <w:r>
        <w:rPr>
          <w:rFonts w:hint="eastAsia"/>
          <w:sz w:val="28"/>
          <w:szCs w:val="28"/>
          <w:lang w:eastAsia="zh-CN"/>
        </w:rPr>
        <w:t>直流双臂电桥可以较好的消除接触电阻的影响</w:t>
      </w:r>
      <w:r>
        <w:rPr>
          <w:sz w:val="28"/>
          <w:szCs w:val="28"/>
          <w:lang w:eastAsia="zh-CN"/>
        </w:rPr>
        <w:t>。</w:t>
      </w:r>
      <w:r>
        <w:rPr>
          <w:sz w:val="28"/>
          <w:szCs w:val="28"/>
          <w:lang w:eastAsia="zh-CN"/>
        </w:rPr>
        <w:tab/>
      </w:r>
      <w:r>
        <w:rPr>
          <w:sz w:val="28"/>
          <w:szCs w:val="28"/>
          <w:lang w:eastAsia="zh-CN"/>
        </w:rPr>
        <w:t xml:space="preserve">(   </w:t>
      </w:r>
      <w:r>
        <w:rPr>
          <w:spacing w:val="-37"/>
          <w:sz w:val="28"/>
          <w:szCs w:val="28"/>
          <w:lang w:eastAsia="zh-CN"/>
        </w:rPr>
        <w:t xml:space="preserve"> </w:t>
      </w:r>
      <w:r>
        <w:rPr>
          <w:sz w:val="28"/>
          <w:szCs w:val="28"/>
          <w:lang w:eastAsia="zh-CN"/>
        </w:rPr>
        <w:t>)</w:t>
      </w:r>
    </w:p>
    <w:p>
      <w:pPr>
        <w:pStyle w:val="8"/>
        <w:tabs>
          <w:tab w:val="left" w:pos="1120"/>
          <w:tab w:val="left" w:pos="10108"/>
        </w:tabs>
        <w:spacing w:before="16" w:line="300" w:lineRule="auto"/>
        <w:ind w:left="280" w:firstLine="560" w:firstLineChars="200"/>
        <w:jc w:val="both"/>
        <w:rPr>
          <w:sz w:val="28"/>
          <w:szCs w:val="28"/>
          <w:lang w:eastAsia="zh-CN"/>
        </w:rPr>
      </w:pPr>
      <w:r>
        <w:rPr>
          <w:sz w:val="28"/>
          <w:szCs w:val="28"/>
          <w:lang w:eastAsia="zh-CN"/>
        </w:rPr>
        <w:t>9.</w:t>
      </w:r>
      <w:r>
        <w:rPr>
          <w:rFonts w:hint="eastAsia"/>
          <w:sz w:val="28"/>
          <w:szCs w:val="28"/>
          <w:lang w:eastAsia="zh-CN"/>
        </w:rPr>
        <w:t>接地电阻的大小主要与接地线电阻和接地体电阻的大小有关</w:t>
      </w:r>
      <w:r>
        <w:rPr>
          <w:sz w:val="28"/>
          <w:szCs w:val="28"/>
          <w:lang w:eastAsia="zh-CN"/>
        </w:rPr>
        <w:t>。</w:t>
      </w:r>
      <w:r>
        <w:rPr>
          <w:sz w:val="28"/>
          <w:szCs w:val="28"/>
          <w:lang w:eastAsia="zh-CN"/>
        </w:rPr>
        <w:tab/>
      </w:r>
      <w:r>
        <w:rPr>
          <w:sz w:val="28"/>
          <w:szCs w:val="28"/>
          <w:lang w:eastAsia="zh-CN"/>
        </w:rPr>
        <w:t>(    )</w:t>
      </w:r>
    </w:p>
    <w:p>
      <w:pPr>
        <w:tabs>
          <w:tab w:val="left" w:pos="1120"/>
          <w:tab w:val="left" w:pos="10108"/>
        </w:tabs>
        <w:spacing w:before="16" w:line="300" w:lineRule="auto"/>
        <w:ind w:firstLine="840" w:firstLineChars="300"/>
        <w:jc w:val="both"/>
        <w:rPr>
          <w:sz w:val="28"/>
          <w:szCs w:val="28"/>
          <w:lang w:eastAsia="zh-CN"/>
        </w:rPr>
      </w:pPr>
      <w:r>
        <w:rPr>
          <w:rFonts w:hint="eastAsia"/>
          <w:sz w:val="28"/>
          <w:szCs w:val="28"/>
          <w:lang w:eastAsia="zh-CN"/>
        </w:rPr>
        <w:t>1</w:t>
      </w:r>
      <w:r>
        <w:rPr>
          <w:sz w:val="28"/>
          <w:szCs w:val="28"/>
          <w:lang w:eastAsia="zh-CN"/>
        </w:rPr>
        <w:t>0.</w:t>
      </w:r>
      <w:r>
        <w:rPr>
          <w:rFonts w:hint="eastAsia"/>
          <w:sz w:val="28"/>
          <w:szCs w:val="28"/>
          <w:lang w:eastAsia="zh-CN"/>
        </w:rPr>
        <w:t>用万用表可以判断晶体管的极性</w:t>
      </w:r>
      <w:r>
        <w:rPr>
          <w:sz w:val="28"/>
          <w:szCs w:val="28"/>
          <w:lang w:eastAsia="zh-CN"/>
        </w:rPr>
        <w:t>。</w:t>
      </w:r>
      <w:r>
        <w:rPr>
          <w:sz w:val="28"/>
          <w:szCs w:val="28"/>
          <w:lang w:eastAsia="zh-CN"/>
        </w:rPr>
        <w:tab/>
      </w:r>
      <w:r>
        <w:rPr>
          <w:sz w:val="28"/>
          <w:szCs w:val="28"/>
          <w:lang w:eastAsia="zh-CN"/>
        </w:rPr>
        <w:t>(    )</w:t>
      </w:r>
    </w:p>
    <w:p>
      <w:pPr>
        <w:tabs>
          <w:tab w:val="left" w:pos="1120"/>
          <w:tab w:val="left" w:pos="10108"/>
        </w:tabs>
        <w:spacing w:before="16" w:line="300" w:lineRule="auto"/>
        <w:ind w:firstLine="560" w:firstLineChars="200"/>
        <w:jc w:val="both"/>
        <w:rPr>
          <w:sz w:val="28"/>
          <w:szCs w:val="28"/>
          <w:lang w:eastAsia="zh-CN"/>
        </w:rPr>
      </w:pPr>
      <w:r>
        <w:rPr>
          <w:rFonts w:hint="eastAsia"/>
          <w:sz w:val="28"/>
          <w:szCs w:val="28"/>
          <w:lang w:eastAsia="zh-CN"/>
        </w:rPr>
        <w:t>四、</w:t>
      </w:r>
      <w:r>
        <w:rPr>
          <w:sz w:val="28"/>
          <w:szCs w:val="28"/>
          <w:lang w:eastAsia="zh-CN"/>
        </w:rPr>
        <w:t>问答</w:t>
      </w:r>
      <w:r>
        <w:rPr>
          <w:rFonts w:hint="eastAsia"/>
          <w:sz w:val="28"/>
          <w:szCs w:val="28"/>
          <w:lang w:eastAsia="zh-CN"/>
        </w:rPr>
        <w:t>（每题1</w:t>
      </w:r>
      <w:r>
        <w:rPr>
          <w:sz w:val="28"/>
          <w:szCs w:val="28"/>
          <w:lang w:eastAsia="zh-CN"/>
        </w:rPr>
        <w:t>0</w:t>
      </w:r>
      <w:r>
        <w:rPr>
          <w:rFonts w:hint="eastAsia"/>
          <w:sz w:val="28"/>
          <w:szCs w:val="28"/>
          <w:lang w:eastAsia="zh-CN"/>
        </w:rPr>
        <w:t>分，共</w:t>
      </w:r>
      <w:r>
        <w:rPr>
          <w:sz w:val="28"/>
          <w:szCs w:val="28"/>
          <w:lang w:eastAsia="zh-CN"/>
        </w:rPr>
        <w:t>20</w:t>
      </w:r>
      <w:r>
        <w:rPr>
          <w:rFonts w:hint="eastAsia"/>
          <w:sz w:val="28"/>
          <w:szCs w:val="28"/>
          <w:lang w:eastAsia="zh-CN"/>
        </w:rPr>
        <w:t>分）。</w:t>
      </w:r>
    </w:p>
    <w:p>
      <w:pPr>
        <w:pStyle w:val="8"/>
        <w:numPr>
          <w:ilvl w:val="0"/>
          <w:numId w:val="1"/>
        </w:numPr>
        <w:tabs>
          <w:tab w:val="left" w:pos="1280"/>
          <w:tab w:val="left" w:pos="4339"/>
        </w:tabs>
        <w:spacing w:before="16" w:line="300" w:lineRule="auto"/>
        <w:jc w:val="both"/>
        <w:rPr>
          <w:sz w:val="28"/>
          <w:szCs w:val="28"/>
          <w:lang w:eastAsia="zh-CN"/>
        </w:rPr>
      </w:pPr>
      <w:r>
        <w:rPr>
          <w:rFonts w:hint="eastAsia"/>
          <w:sz w:val="28"/>
          <w:szCs w:val="28"/>
          <w:lang w:eastAsia="zh-CN"/>
        </w:rPr>
        <w:t>简述使用万用表测电阻时的注意事项。</w:t>
      </w:r>
      <w:r>
        <w:rPr>
          <w:sz w:val="28"/>
          <w:szCs w:val="28"/>
          <w:lang w:eastAsia="zh-CN"/>
        </w:rPr>
        <w:t>(10</w:t>
      </w:r>
      <w:r>
        <w:rPr>
          <w:spacing w:val="40"/>
          <w:sz w:val="28"/>
          <w:szCs w:val="28"/>
          <w:lang w:eastAsia="zh-CN"/>
        </w:rPr>
        <w:t>分</w:t>
      </w:r>
      <w:r>
        <w:rPr>
          <w:sz w:val="28"/>
          <w:szCs w:val="28"/>
          <w:lang w:eastAsia="zh-CN"/>
        </w:rPr>
        <w:t>)</w:t>
      </w: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tabs>
          <w:tab w:val="left" w:pos="1280"/>
          <w:tab w:val="left" w:pos="3104"/>
        </w:tabs>
        <w:spacing w:line="300" w:lineRule="auto"/>
        <w:ind w:left="863"/>
        <w:jc w:val="both"/>
        <w:rPr>
          <w:sz w:val="28"/>
          <w:szCs w:val="28"/>
          <w:lang w:eastAsia="zh-CN"/>
        </w:rPr>
      </w:pPr>
      <w:r>
        <w:rPr>
          <w:rFonts w:hint="eastAsia"/>
          <w:sz w:val="28"/>
          <w:szCs w:val="28"/>
          <w:lang w:eastAsia="zh-CN"/>
        </w:rPr>
        <w:t>2</w:t>
      </w:r>
      <w:r>
        <w:rPr>
          <w:sz w:val="28"/>
          <w:szCs w:val="28"/>
          <w:lang w:eastAsia="zh-CN"/>
        </w:rPr>
        <w:t>.</w:t>
      </w:r>
      <w:r>
        <w:rPr>
          <w:rFonts w:hint="eastAsia"/>
          <w:sz w:val="28"/>
          <w:szCs w:val="28"/>
          <w:lang w:eastAsia="zh-CN"/>
        </w:rPr>
        <w:t>简述单臂电桥测电阻的步骤。</w:t>
      </w:r>
      <w:r>
        <w:rPr>
          <w:sz w:val="28"/>
          <w:szCs w:val="28"/>
          <w:lang w:eastAsia="zh-CN"/>
        </w:rPr>
        <w:t>(10</w:t>
      </w:r>
      <w:r>
        <w:rPr>
          <w:spacing w:val="40"/>
          <w:sz w:val="28"/>
          <w:szCs w:val="28"/>
          <w:lang w:eastAsia="zh-CN"/>
        </w:rPr>
        <w:t>分</w:t>
      </w:r>
      <w:r>
        <w:rPr>
          <w:sz w:val="28"/>
          <w:szCs w:val="28"/>
          <w:lang w:eastAsia="zh-CN"/>
        </w:rPr>
        <w:t>)</w:t>
      </w: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8"/>
        <w:tabs>
          <w:tab w:val="left" w:pos="1280"/>
          <w:tab w:val="left" w:pos="4339"/>
        </w:tabs>
        <w:spacing w:before="16" w:line="300" w:lineRule="auto"/>
        <w:ind w:left="1200" w:firstLine="0"/>
        <w:jc w:val="both"/>
        <w:rPr>
          <w:sz w:val="28"/>
          <w:szCs w:val="28"/>
          <w:lang w:eastAsia="zh-CN"/>
        </w:rPr>
      </w:pPr>
    </w:p>
    <w:p>
      <w:pPr>
        <w:pStyle w:val="2"/>
        <w:spacing w:before="116" w:line="300" w:lineRule="auto"/>
        <w:jc w:val="both"/>
        <w:rPr>
          <w:sz w:val="28"/>
          <w:szCs w:val="28"/>
          <w:lang w:eastAsia="zh-CN"/>
        </w:rPr>
      </w:pPr>
    </w:p>
    <w:sectPr>
      <w:type w:val="continuous"/>
      <w:pgSz w:w="19120" w:h="27060"/>
      <w:pgMar w:top="2620" w:right="2120" w:bottom="1860" w:left="2160" w:header="720" w:footer="1675"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66947"/>
    <w:multiLevelType w:val="multilevel"/>
    <w:tmpl w:val="2DA66947"/>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1589E"/>
    <w:rsid w:val="00021303"/>
    <w:rsid w:val="00025F9D"/>
    <w:rsid w:val="00055C32"/>
    <w:rsid w:val="0006273F"/>
    <w:rsid w:val="00141C32"/>
    <w:rsid w:val="0019757C"/>
    <w:rsid w:val="001D27AB"/>
    <w:rsid w:val="001E08B6"/>
    <w:rsid w:val="00207297"/>
    <w:rsid w:val="00214F94"/>
    <w:rsid w:val="00246C37"/>
    <w:rsid w:val="002A79EA"/>
    <w:rsid w:val="00356BF8"/>
    <w:rsid w:val="003A3055"/>
    <w:rsid w:val="003E6186"/>
    <w:rsid w:val="0040492B"/>
    <w:rsid w:val="00423FE0"/>
    <w:rsid w:val="004556E3"/>
    <w:rsid w:val="00457FDB"/>
    <w:rsid w:val="004939F9"/>
    <w:rsid w:val="004E3548"/>
    <w:rsid w:val="005845D0"/>
    <w:rsid w:val="005A287A"/>
    <w:rsid w:val="005A6E18"/>
    <w:rsid w:val="006309F0"/>
    <w:rsid w:val="006458A0"/>
    <w:rsid w:val="006A7A3F"/>
    <w:rsid w:val="00722C5A"/>
    <w:rsid w:val="00725C4A"/>
    <w:rsid w:val="00735F06"/>
    <w:rsid w:val="007832DA"/>
    <w:rsid w:val="008E3EE2"/>
    <w:rsid w:val="00902DEB"/>
    <w:rsid w:val="00953F32"/>
    <w:rsid w:val="009F204E"/>
    <w:rsid w:val="00A8632F"/>
    <w:rsid w:val="00AF1AA2"/>
    <w:rsid w:val="00B1589E"/>
    <w:rsid w:val="00B27D97"/>
    <w:rsid w:val="00B76329"/>
    <w:rsid w:val="00BF3247"/>
    <w:rsid w:val="00C25BC8"/>
    <w:rsid w:val="00C31366"/>
    <w:rsid w:val="00D7607F"/>
    <w:rsid w:val="00D86029"/>
    <w:rsid w:val="00DF0502"/>
    <w:rsid w:val="00E1202E"/>
    <w:rsid w:val="00E20D06"/>
    <w:rsid w:val="00E518F4"/>
    <w:rsid w:val="00E724C1"/>
    <w:rsid w:val="00F258DF"/>
    <w:rsid w:val="00F859C0"/>
    <w:rsid w:val="00FF0617"/>
    <w:rsid w:val="16785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rPr>
      <w:sz w:val="36"/>
      <w:szCs w:val="36"/>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99"/>
      <w:ind w:left="920" w:hanging="580"/>
    </w:pPr>
  </w:style>
  <w:style w:type="paragraph" w:customStyle="1" w:styleId="9">
    <w:name w:val="Table Paragraph"/>
    <w:basedOn w:val="1"/>
    <w:qFormat/>
    <w:uiPriority w:val="1"/>
    <w:pPr>
      <w:spacing w:line="427" w:lineRule="exact"/>
    </w:pPr>
  </w:style>
  <w:style w:type="character" w:customStyle="1" w:styleId="10">
    <w:name w:val="页眉 字符"/>
    <w:basedOn w:val="6"/>
    <w:link w:val="4"/>
    <w:uiPriority w:val="99"/>
    <w:rPr>
      <w:rFonts w:ascii="宋体" w:hAnsi="宋体" w:eastAsia="宋体" w:cs="宋体"/>
      <w:sz w:val="18"/>
      <w:szCs w:val="18"/>
    </w:rPr>
  </w:style>
  <w:style w:type="character" w:customStyle="1" w:styleId="11">
    <w:name w:val="页脚 字符"/>
    <w:basedOn w:val="6"/>
    <w:link w:val="3"/>
    <w:uiPriority w:val="99"/>
    <w:rPr>
      <w:rFonts w:ascii="宋体" w:hAnsi="宋体" w:eastAsia="宋体" w:cs="宋体"/>
      <w:sz w:val="18"/>
      <w:szCs w:val="18"/>
    </w:rPr>
  </w:style>
  <w:style w:type="character" w:customStyle="1" w:styleId="12">
    <w:name w:val="正文文本 字符"/>
    <w:basedOn w:val="6"/>
    <w:link w:val="2"/>
    <w:uiPriority w:val="1"/>
    <w:rPr>
      <w:rFonts w:ascii="宋体" w:hAnsi="宋体" w:eastAsia="宋体" w:cs="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328</Words>
  <Characters>1871</Characters>
  <Lines>15</Lines>
  <Paragraphs>4</Paragraphs>
  <TotalTime>300</TotalTime>
  <ScaleCrop>false</ScaleCrop>
  <LinksUpToDate>false</LinksUpToDate>
  <CharactersWithSpaces>2195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2020-12-12T14:09:00Z</dcterms:created>
  <dc:creator>bingdian001.com</dc:creator>
  <cp:keywords>bingdian001.com</cp:keywords>
  <cp:lastModifiedBy>Administrator</cp:lastModifiedBy>
  <dcterms:modified xsi:type="dcterms:W3CDTF">2021-11-29T09:18:02Z</dcterms:modified>
  <dc:subject>bingdian001.com</dc:subject>
  <dc:title>bingdian001.com</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bingdian001.com</vt:lpwstr>
  </property>
  <property fmtid="{D5CDD505-2E9C-101B-9397-08002B2CF9AE}" pid="4" name="LastSaved">
    <vt:filetime>2020-12-12T00:00:00Z</vt:filetime>
  </property>
  <property fmtid="{D5CDD505-2E9C-101B-9397-08002B2CF9AE}" pid="5" name="KSOProductBuildVer">
    <vt:lpwstr>2052-11.1.0.11115</vt:lpwstr>
  </property>
  <property fmtid="{D5CDD505-2E9C-101B-9397-08002B2CF9AE}" pid="6" name="ICV">
    <vt:lpwstr>05A63B39A9D84ED6886F9ABA2D2F9421</vt:lpwstr>
  </property>
</Properties>
</file>